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FC" w:rsidRDefault="006B12FC" w:rsidP="006B12FC">
      <w:pPr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 Lüchow – Leichtathletik</w:t>
      </w:r>
    </w:p>
    <w:p w:rsidR="006B12FC" w:rsidRPr="00E81069" w:rsidRDefault="006B12FC" w:rsidP="006B12FC">
      <w:pPr>
        <w:pBdr>
          <w:bottom w:val="single" w:sz="6" w:space="1" w:color="auto"/>
        </w:pBdr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 w:rsidRPr="00A40829">
        <w:rPr>
          <w:rFonts w:ascii="Comic Sans MS" w:hAnsi="Comic Sans MS"/>
          <w:sz w:val="20"/>
          <w:szCs w:val="20"/>
        </w:rPr>
        <w:t xml:space="preserve">Manfred Haacke, Bergstr. </w:t>
      </w:r>
      <w:r w:rsidRPr="00E81069">
        <w:rPr>
          <w:rFonts w:ascii="Comic Sans MS" w:hAnsi="Comic Sans MS"/>
          <w:sz w:val="20"/>
          <w:szCs w:val="20"/>
        </w:rPr>
        <w:t xml:space="preserve">38, 29439 Lüchow, Tel. 05841-6796, Fax 05841-974202, E-Mail </w:t>
      </w:r>
      <w:hyperlink r:id="rId4" w:history="1">
        <w:r w:rsidRPr="00E81069">
          <w:rPr>
            <w:rStyle w:val="Hyperlink"/>
            <w:rFonts w:ascii="Comic Sans MS" w:hAnsi="Comic Sans MS"/>
            <w:sz w:val="20"/>
            <w:szCs w:val="20"/>
          </w:rPr>
          <w:t>mp.haacke@t-online.de</w:t>
        </w:r>
      </w:hyperlink>
    </w:p>
    <w:p w:rsidR="006B12FC" w:rsidRPr="00E81069" w:rsidRDefault="006B12FC" w:rsidP="006B12FC"/>
    <w:p w:rsidR="006B12FC" w:rsidRPr="00F50F9D" w:rsidRDefault="006B12FC" w:rsidP="006B12FC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Zeitplan für den </w:t>
      </w:r>
      <w:proofErr w:type="spellStart"/>
      <w:r>
        <w:rPr>
          <w:rFonts w:ascii="Comic Sans MS" w:hAnsi="Comic Sans MS"/>
          <w:b/>
          <w:sz w:val="32"/>
          <w:szCs w:val="32"/>
        </w:rPr>
        <w:t>Werfertag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am 15. August 2020</w:t>
      </w:r>
      <w:r w:rsidRPr="00F50F9D">
        <w:rPr>
          <w:rFonts w:ascii="Comic Sans MS" w:hAnsi="Comic Sans MS"/>
          <w:b/>
          <w:sz w:val="32"/>
          <w:szCs w:val="32"/>
        </w:rPr>
        <w:t xml:space="preserve"> in Lüchow</w:t>
      </w:r>
    </w:p>
    <w:p w:rsidR="006B12FC" w:rsidRPr="00A01625" w:rsidRDefault="006B12FC" w:rsidP="006B12FC">
      <w:pPr>
        <w:jc w:val="center"/>
        <w:rPr>
          <w:rFonts w:ascii="Comic Sans MS" w:hAnsi="Comic Sans MS"/>
        </w:rPr>
      </w:pPr>
      <w:r w:rsidRPr="00A01625">
        <w:rPr>
          <w:rFonts w:ascii="Comic Sans MS" w:hAnsi="Comic Sans MS"/>
          <w:b/>
        </w:rPr>
        <w:t>(Meldeergebnis in Klammern)</w:t>
      </w:r>
    </w:p>
    <w:p w:rsidR="006B12FC" w:rsidRDefault="006B12FC" w:rsidP="006B12FC">
      <w:pPr>
        <w:rPr>
          <w:rFonts w:ascii="Comic Sans MS" w:hAnsi="Comic Sans MS"/>
          <w:sz w:val="20"/>
          <w:szCs w:val="20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555"/>
        <w:gridCol w:w="2551"/>
        <w:gridCol w:w="8080"/>
        <w:gridCol w:w="2410"/>
      </w:tblGrid>
      <w:tr w:rsidR="006B12FC" w:rsidTr="00796ED6">
        <w:tc>
          <w:tcPr>
            <w:tcW w:w="1555" w:type="dxa"/>
            <w:shd w:val="clear" w:color="auto" w:fill="FFC000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Uhrzeit</w:t>
            </w:r>
          </w:p>
        </w:tc>
        <w:tc>
          <w:tcPr>
            <w:tcW w:w="2551" w:type="dxa"/>
            <w:shd w:val="clear" w:color="auto" w:fill="FFC000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Disziplin</w:t>
            </w:r>
          </w:p>
        </w:tc>
        <w:tc>
          <w:tcPr>
            <w:tcW w:w="8080" w:type="dxa"/>
            <w:shd w:val="clear" w:color="auto" w:fill="FFC000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proofErr w:type="spellStart"/>
            <w:r w:rsidRPr="00934AAA">
              <w:rPr>
                <w:rFonts w:ascii="Comic Sans MS" w:hAnsi="Comic Sans MS"/>
              </w:rPr>
              <w:t>Alterklassen</w:t>
            </w:r>
            <w:proofErr w:type="spellEnd"/>
          </w:p>
        </w:tc>
        <w:tc>
          <w:tcPr>
            <w:tcW w:w="2410" w:type="dxa"/>
            <w:shd w:val="clear" w:color="auto" w:fill="FFC000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 xml:space="preserve">Teilnehmer*innen 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13.00</w:t>
            </w:r>
            <w:r w:rsidRPr="00934AAA">
              <w:rPr>
                <w:rFonts w:ascii="Comic Sans MS" w:hAnsi="Comic Sans MS"/>
              </w:rPr>
              <w:t xml:space="preserve">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Hammerwerfen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</w:rPr>
              <w:t xml:space="preserve">Weibliche </w:t>
            </w:r>
            <w:proofErr w:type="spellStart"/>
            <w:r>
              <w:rPr>
                <w:rFonts w:ascii="Comic Sans MS" w:hAnsi="Comic Sans MS"/>
                <w:color w:val="0070C0"/>
              </w:rPr>
              <w:t>Jgd</w:t>
            </w:r>
            <w:proofErr w:type="spellEnd"/>
            <w:r>
              <w:rPr>
                <w:rFonts w:ascii="Comic Sans MS" w:hAnsi="Comic Sans MS"/>
                <w:color w:val="0070C0"/>
              </w:rPr>
              <w:t>. U 14 (2), … U 18</w:t>
            </w:r>
            <w:r w:rsidRPr="00D610E7">
              <w:rPr>
                <w:rFonts w:ascii="Comic Sans MS" w:hAnsi="Comic Sans MS"/>
                <w:color w:val="0070C0"/>
              </w:rPr>
              <w:t xml:space="preserve"> (</w:t>
            </w:r>
            <w:r>
              <w:rPr>
                <w:rFonts w:ascii="Comic Sans MS" w:hAnsi="Comic Sans MS"/>
                <w:color w:val="0070C0"/>
              </w:rPr>
              <w:t>1), Seniorinnen</w:t>
            </w:r>
            <w:r w:rsidRPr="00D610E7">
              <w:rPr>
                <w:rFonts w:ascii="Comic Sans MS" w:hAnsi="Comic Sans MS"/>
                <w:color w:val="0070C0"/>
              </w:rPr>
              <w:t xml:space="preserve"> (1)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6B12FC" w:rsidTr="00796ED6">
        <w:tc>
          <w:tcPr>
            <w:tcW w:w="1555" w:type="dxa"/>
            <w:vMerge w:val="restart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Kugelstoßen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Senioren (19</w:t>
            </w:r>
            <w:r w:rsidRPr="00D610E7">
              <w:rPr>
                <w:rFonts w:ascii="Comic Sans MS" w:hAnsi="Comic Sans MS"/>
                <w:color w:val="00B05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9</w:t>
            </w:r>
          </w:p>
        </w:tc>
      </w:tr>
      <w:tr w:rsidR="006B12FC" w:rsidTr="00796ED6">
        <w:tc>
          <w:tcPr>
            <w:tcW w:w="1555" w:type="dxa"/>
            <w:vMerge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Speerwerfen</w:t>
            </w:r>
          </w:p>
        </w:tc>
        <w:tc>
          <w:tcPr>
            <w:tcW w:w="8080" w:type="dxa"/>
          </w:tcPr>
          <w:p w:rsidR="006B12FC" w:rsidRPr="00D610E7" w:rsidRDefault="006B12FC" w:rsidP="00796ED6">
            <w:pPr>
              <w:rPr>
                <w:rFonts w:ascii="Comic Sans MS" w:hAnsi="Comic Sans MS"/>
                <w:color w:val="FF0000"/>
              </w:rPr>
            </w:pPr>
            <w:proofErr w:type="spellStart"/>
            <w:r>
              <w:rPr>
                <w:rFonts w:ascii="Comic Sans MS" w:hAnsi="Comic Sans MS"/>
                <w:color w:val="FF0000"/>
              </w:rPr>
              <w:t>Männl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FF0000"/>
              </w:rPr>
              <w:t>Jgd</w:t>
            </w:r>
            <w:proofErr w:type="spellEnd"/>
            <w:r>
              <w:rPr>
                <w:rFonts w:ascii="Comic Sans MS" w:hAnsi="Comic Sans MS"/>
                <w:color w:val="FF0000"/>
              </w:rPr>
              <w:t>. U 14 (2), … U 16 (6), … U 18 (6</w:t>
            </w:r>
            <w:r w:rsidRPr="00D610E7">
              <w:rPr>
                <w:rFonts w:ascii="Comic Sans MS" w:hAnsi="Comic Sans MS"/>
                <w:color w:val="FF0000"/>
              </w:rPr>
              <w:t xml:space="preserve">), … U 20 (1), </w:t>
            </w:r>
            <w:r>
              <w:rPr>
                <w:rFonts w:ascii="Comic Sans MS" w:hAnsi="Comic Sans MS"/>
                <w:color w:val="FF0000"/>
              </w:rPr>
              <w:t>Männer (4</w:t>
            </w:r>
            <w:r w:rsidRPr="00D610E7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</w:tr>
      <w:tr w:rsidR="006B12FC" w:rsidTr="00796ED6">
        <w:tc>
          <w:tcPr>
            <w:tcW w:w="1555" w:type="dxa"/>
          </w:tcPr>
          <w:p w:rsidR="006B12FC" w:rsidRDefault="004A2C4D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13.3</w:t>
            </w:r>
            <w:r w:rsidR="006B12FC">
              <w:rPr>
                <w:rFonts w:ascii="Comic Sans MS" w:hAnsi="Comic Sans MS"/>
              </w:rPr>
              <w:t>0 Uhr</w:t>
            </w:r>
          </w:p>
          <w:p w:rsidR="006B12FC" w:rsidRPr="00934AAA" w:rsidRDefault="004A2C4D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14.1</w:t>
            </w:r>
            <w:bookmarkStart w:id="0" w:name="_GoBack"/>
            <w:bookmarkEnd w:id="0"/>
            <w:r w:rsidR="006B12FC">
              <w:rPr>
                <w:rFonts w:ascii="Comic Sans MS" w:hAnsi="Comic Sans MS"/>
              </w:rPr>
              <w:t>5 Uhr</w:t>
            </w:r>
          </w:p>
        </w:tc>
        <w:tc>
          <w:tcPr>
            <w:tcW w:w="2551" w:type="dxa"/>
          </w:tcPr>
          <w:p w:rsidR="006B12FC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Kugelstoßen</w:t>
            </w:r>
            <w:r>
              <w:rPr>
                <w:rFonts w:ascii="Comic Sans MS" w:hAnsi="Comic Sans MS"/>
              </w:rPr>
              <w:t>, Gr. 1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Kugelstoßen, Gr. 2</w:t>
            </w:r>
          </w:p>
        </w:tc>
        <w:tc>
          <w:tcPr>
            <w:tcW w:w="8080" w:type="dxa"/>
          </w:tcPr>
          <w:p w:rsidR="006B12FC" w:rsidRDefault="006B12FC" w:rsidP="00796ED6">
            <w:pPr>
              <w:rPr>
                <w:rFonts w:ascii="Comic Sans MS" w:hAnsi="Comic Sans MS"/>
                <w:color w:val="0070C0"/>
              </w:rPr>
            </w:pPr>
            <w:r w:rsidRPr="00D610E7">
              <w:rPr>
                <w:rFonts w:ascii="Comic Sans MS" w:hAnsi="Comic Sans MS"/>
                <w:color w:val="0070C0"/>
              </w:rPr>
              <w:t xml:space="preserve">Weibliche </w:t>
            </w:r>
            <w:proofErr w:type="spellStart"/>
            <w:r w:rsidRPr="00D610E7">
              <w:rPr>
                <w:rFonts w:ascii="Comic Sans MS" w:hAnsi="Comic Sans MS"/>
                <w:color w:val="0070C0"/>
              </w:rPr>
              <w:t>Jgd</w:t>
            </w:r>
            <w:proofErr w:type="spellEnd"/>
            <w:r w:rsidRPr="00D610E7">
              <w:rPr>
                <w:rFonts w:ascii="Comic Sans MS" w:hAnsi="Comic Sans MS"/>
                <w:color w:val="0070C0"/>
              </w:rPr>
              <w:t>. U 14 (</w:t>
            </w:r>
            <w:r>
              <w:rPr>
                <w:rFonts w:ascii="Comic Sans MS" w:hAnsi="Comic Sans MS"/>
                <w:color w:val="0070C0"/>
              </w:rPr>
              <w:t>4). … U 16 (11</w:t>
            </w:r>
            <w:r w:rsidRPr="00D610E7">
              <w:rPr>
                <w:rFonts w:ascii="Comic Sans MS" w:hAnsi="Comic Sans MS"/>
                <w:color w:val="0070C0"/>
              </w:rPr>
              <w:t xml:space="preserve">), 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D610E7">
              <w:rPr>
                <w:rFonts w:ascii="Comic Sans MS" w:hAnsi="Comic Sans MS"/>
                <w:color w:val="0070C0"/>
              </w:rPr>
              <w:t>… U 18 (</w:t>
            </w:r>
            <w:r>
              <w:rPr>
                <w:rFonts w:ascii="Comic Sans MS" w:hAnsi="Comic Sans MS"/>
                <w:color w:val="0070C0"/>
              </w:rPr>
              <w:t>8</w:t>
            </w:r>
            <w:r w:rsidRPr="00D610E7">
              <w:rPr>
                <w:rFonts w:ascii="Comic Sans MS" w:hAnsi="Comic Sans MS"/>
                <w:color w:val="0070C0"/>
              </w:rPr>
              <w:t>), … U 20 (2), Frauen (2), Seniorinnen (2)</w:t>
            </w:r>
          </w:p>
        </w:tc>
        <w:tc>
          <w:tcPr>
            <w:tcW w:w="2410" w:type="dxa"/>
          </w:tcPr>
          <w:p w:rsidR="006B12FC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</w:tr>
      <w:tr w:rsidR="006B12FC" w:rsidTr="00796ED6">
        <w:tc>
          <w:tcPr>
            <w:tcW w:w="1555" w:type="dxa"/>
            <w:vMerge w:val="restart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14.00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Speerwerfen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Senioren (15</w:t>
            </w:r>
            <w:r w:rsidRPr="00D610E7">
              <w:rPr>
                <w:rFonts w:ascii="Comic Sans MS" w:hAnsi="Comic Sans MS"/>
                <w:color w:val="00B05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  <w:tr w:rsidR="006B12FC" w:rsidTr="00796ED6">
        <w:tc>
          <w:tcPr>
            <w:tcW w:w="1555" w:type="dxa"/>
            <w:vMerge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Diskuswerfen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color w:val="FF0000"/>
              </w:rPr>
              <w:t>Männl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FF0000"/>
              </w:rPr>
              <w:t>Jgd</w:t>
            </w:r>
            <w:proofErr w:type="spellEnd"/>
            <w:r>
              <w:rPr>
                <w:rFonts w:ascii="Comic Sans MS" w:hAnsi="Comic Sans MS"/>
                <w:color w:val="FF0000"/>
              </w:rPr>
              <w:t>. U 14 (1), … U 16 (3</w:t>
            </w:r>
            <w:r w:rsidRPr="00D610E7">
              <w:rPr>
                <w:rFonts w:ascii="Comic Sans MS" w:hAnsi="Comic Sans MS"/>
                <w:color w:val="FF0000"/>
              </w:rPr>
              <w:t>), … U 18 (</w:t>
            </w:r>
            <w:r>
              <w:rPr>
                <w:rFonts w:ascii="Comic Sans MS" w:hAnsi="Comic Sans MS"/>
                <w:color w:val="FF0000"/>
              </w:rPr>
              <w:t>6), … U 20 (1), Männer (4</w:t>
            </w:r>
            <w:r w:rsidRPr="00D610E7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  <w:tr w:rsidR="006B12FC" w:rsidTr="00796ED6">
        <w:tc>
          <w:tcPr>
            <w:tcW w:w="1555" w:type="dxa"/>
          </w:tcPr>
          <w:p w:rsidR="006B12FC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15.00</w:t>
            </w:r>
            <w:r w:rsidRPr="00934AAA">
              <w:rPr>
                <w:rFonts w:ascii="Comic Sans MS" w:hAnsi="Comic Sans MS"/>
              </w:rPr>
              <w:t xml:space="preserve"> Uhr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15.45 Uhr</w:t>
            </w:r>
          </w:p>
        </w:tc>
        <w:tc>
          <w:tcPr>
            <w:tcW w:w="2551" w:type="dxa"/>
          </w:tcPr>
          <w:p w:rsidR="006B12FC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Diskuswerfen</w:t>
            </w:r>
            <w:r>
              <w:rPr>
                <w:rFonts w:ascii="Comic Sans MS" w:hAnsi="Comic Sans MS"/>
              </w:rPr>
              <w:t>, Gr. 1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Diskuswerfen, Gr. 2</w:t>
            </w:r>
          </w:p>
        </w:tc>
        <w:tc>
          <w:tcPr>
            <w:tcW w:w="8080" w:type="dxa"/>
          </w:tcPr>
          <w:p w:rsidR="006B12FC" w:rsidRDefault="006B12FC" w:rsidP="00796ED6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Weibliche </w:t>
            </w:r>
            <w:proofErr w:type="spellStart"/>
            <w:r>
              <w:rPr>
                <w:rFonts w:ascii="Comic Sans MS" w:hAnsi="Comic Sans MS"/>
                <w:color w:val="0070C0"/>
              </w:rPr>
              <w:t>Jgd</w:t>
            </w:r>
            <w:proofErr w:type="spellEnd"/>
            <w:r>
              <w:rPr>
                <w:rFonts w:ascii="Comic Sans MS" w:hAnsi="Comic Sans MS"/>
                <w:color w:val="0070C0"/>
              </w:rPr>
              <w:t xml:space="preserve">. U 14 (1), … U 16 (8), 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</w:rPr>
              <w:t>… U 18 (7</w:t>
            </w:r>
            <w:r w:rsidRPr="00D610E7">
              <w:rPr>
                <w:rFonts w:ascii="Comic Sans MS" w:hAnsi="Comic Sans MS"/>
                <w:color w:val="0070C0"/>
              </w:rPr>
              <w:t>), … U 20 (3), Frauen (2), Seniorinnen (2)</w:t>
            </w:r>
          </w:p>
        </w:tc>
        <w:tc>
          <w:tcPr>
            <w:tcW w:w="2410" w:type="dxa"/>
          </w:tcPr>
          <w:p w:rsidR="006B12FC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15.00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Hammerwerfen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Senioren (14</w:t>
            </w:r>
            <w:r w:rsidRPr="00D610E7">
              <w:rPr>
                <w:rFonts w:ascii="Comic Sans MS" w:hAnsi="Comic Sans MS"/>
                <w:color w:val="00B05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15.00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Kugelstoßen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color w:val="FF0000"/>
              </w:rPr>
              <w:t>Männl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FF0000"/>
              </w:rPr>
              <w:t>Jgd</w:t>
            </w:r>
            <w:proofErr w:type="spellEnd"/>
            <w:r>
              <w:rPr>
                <w:rFonts w:ascii="Comic Sans MS" w:hAnsi="Comic Sans MS"/>
                <w:color w:val="FF0000"/>
              </w:rPr>
              <w:t>. U 14 (2), … U 16 (3), … U 18 (5), … U 20 (1), Männer (4</w:t>
            </w:r>
            <w:r w:rsidRPr="00D610E7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16.00Uhr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Speerwerfen</w:t>
            </w:r>
          </w:p>
        </w:tc>
        <w:tc>
          <w:tcPr>
            <w:tcW w:w="8080" w:type="dxa"/>
          </w:tcPr>
          <w:p w:rsidR="006B12FC" w:rsidRDefault="006B12FC" w:rsidP="00796ED6">
            <w:pPr>
              <w:rPr>
                <w:rFonts w:ascii="Comic Sans MS" w:hAnsi="Comic Sans MS"/>
                <w:color w:val="0070C0"/>
              </w:rPr>
            </w:pPr>
            <w:r w:rsidRPr="00D610E7">
              <w:rPr>
                <w:rFonts w:ascii="Comic Sans MS" w:hAnsi="Comic Sans MS"/>
                <w:color w:val="0070C0"/>
              </w:rPr>
              <w:t xml:space="preserve">Weibliche </w:t>
            </w:r>
            <w:proofErr w:type="spellStart"/>
            <w:r w:rsidRPr="00D610E7">
              <w:rPr>
                <w:rFonts w:ascii="Comic Sans MS" w:hAnsi="Comic Sans MS"/>
                <w:color w:val="0070C0"/>
              </w:rPr>
              <w:t>Jgd</w:t>
            </w:r>
            <w:proofErr w:type="spellEnd"/>
            <w:r w:rsidRPr="00D610E7">
              <w:rPr>
                <w:rFonts w:ascii="Comic Sans MS" w:hAnsi="Comic Sans MS"/>
                <w:color w:val="0070C0"/>
              </w:rPr>
              <w:t xml:space="preserve">. </w:t>
            </w:r>
            <w:r>
              <w:rPr>
                <w:rFonts w:ascii="Comic Sans MS" w:hAnsi="Comic Sans MS"/>
                <w:color w:val="0070C0"/>
              </w:rPr>
              <w:t>U 14 (2). … U 16 (10</w:t>
            </w:r>
            <w:r w:rsidRPr="00D610E7">
              <w:rPr>
                <w:rFonts w:ascii="Comic Sans MS" w:hAnsi="Comic Sans MS"/>
                <w:color w:val="0070C0"/>
              </w:rPr>
              <w:t>), … U 18 (</w:t>
            </w:r>
            <w:r>
              <w:rPr>
                <w:rFonts w:ascii="Comic Sans MS" w:hAnsi="Comic Sans MS"/>
                <w:color w:val="0070C0"/>
              </w:rPr>
              <w:t>6</w:t>
            </w:r>
            <w:r w:rsidRPr="00D610E7">
              <w:rPr>
                <w:rFonts w:ascii="Comic Sans MS" w:hAnsi="Comic Sans MS"/>
                <w:color w:val="0070C0"/>
              </w:rPr>
              <w:t xml:space="preserve">), … U 20 (2), </w:t>
            </w:r>
          </w:p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</w:rPr>
              <w:t xml:space="preserve">Frauen (2) </w:t>
            </w:r>
            <w:r w:rsidRPr="00D610E7">
              <w:rPr>
                <w:rFonts w:ascii="Comic Sans MS" w:hAnsi="Comic Sans MS"/>
                <w:color w:val="0070C0"/>
              </w:rPr>
              <w:t>Seniorinnen (</w:t>
            </w:r>
            <w:r>
              <w:rPr>
                <w:rFonts w:ascii="Comic Sans MS" w:hAnsi="Comic Sans MS"/>
                <w:color w:val="0070C0"/>
              </w:rPr>
              <w:t>2</w:t>
            </w:r>
            <w:r w:rsidRPr="00D610E7">
              <w:rPr>
                <w:rFonts w:ascii="Comic Sans MS" w:hAnsi="Comic Sans MS"/>
                <w:color w:val="0070C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16.30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Diskuswerfen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Senioren (18</w:t>
            </w:r>
            <w:r w:rsidRPr="00D610E7">
              <w:rPr>
                <w:rFonts w:ascii="Comic Sans MS" w:hAnsi="Comic Sans MS"/>
                <w:color w:val="00B05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6B12FC" w:rsidTr="00796ED6">
        <w:tc>
          <w:tcPr>
            <w:tcW w:w="1555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16.30 Uhr</w:t>
            </w:r>
          </w:p>
        </w:tc>
        <w:tc>
          <w:tcPr>
            <w:tcW w:w="2551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 w:rsidRPr="00934AAA">
              <w:rPr>
                <w:rFonts w:ascii="Comic Sans MS" w:hAnsi="Comic Sans MS"/>
              </w:rPr>
              <w:t>Hammerwerfen</w:t>
            </w:r>
          </w:p>
        </w:tc>
        <w:tc>
          <w:tcPr>
            <w:tcW w:w="808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color w:val="FF0000"/>
              </w:rPr>
              <w:t>Männl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FF0000"/>
              </w:rPr>
              <w:t>Jgd</w:t>
            </w:r>
            <w:proofErr w:type="spellEnd"/>
            <w:proofErr w:type="gramStart"/>
            <w:r>
              <w:rPr>
                <w:rFonts w:ascii="Comic Sans MS" w:hAnsi="Comic Sans MS"/>
                <w:color w:val="FF0000"/>
              </w:rPr>
              <w:t xml:space="preserve">.  </w:t>
            </w:r>
            <w:proofErr w:type="gramEnd"/>
            <w:r>
              <w:rPr>
                <w:rFonts w:ascii="Comic Sans MS" w:hAnsi="Comic Sans MS"/>
                <w:color w:val="FF0000"/>
              </w:rPr>
              <w:t>U 16 (1), … U 18 (1</w:t>
            </w:r>
            <w:r w:rsidRPr="00D610E7">
              <w:rPr>
                <w:rFonts w:ascii="Comic Sans MS" w:hAnsi="Comic Sans MS"/>
                <w:color w:val="FF0000"/>
              </w:rPr>
              <w:t>), … U 20 (1), Männer (</w:t>
            </w:r>
            <w:r>
              <w:rPr>
                <w:rFonts w:ascii="Comic Sans MS" w:hAnsi="Comic Sans MS"/>
                <w:color w:val="FF0000"/>
              </w:rPr>
              <w:t>2</w:t>
            </w:r>
            <w:r w:rsidRPr="00D610E7">
              <w:rPr>
                <w:rFonts w:ascii="Comic Sans MS" w:hAnsi="Comic Sans MS"/>
                <w:color w:val="FF0000"/>
              </w:rPr>
              <w:t>)</w:t>
            </w:r>
          </w:p>
        </w:tc>
        <w:tc>
          <w:tcPr>
            <w:tcW w:w="2410" w:type="dxa"/>
          </w:tcPr>
          <w:p w:rsidR="006B12FC" w:rsidRPr="00934AAA" w:rsidRDefault="006B12FC" w:rsidP="00796E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</w:tbl>
    <w:p w:rsidR="006B12FC" w:rsidRDefault="006B12FC" w:rsidP="006B12FC">
      <w:pPr>
        <w:rPr>
          <w:rFonts w:ascii="Comic Sans MS" w:hAnsi="Comic Sans MS"/>
          <w:sz w:val="20"/>
          <w:szCs w:val="20"/>
        </w:rPr>
      </w:pPr>
    </w:p>
    <w:p w:rsidR="006B12FC" w:rsidRPr="00E81069" w:rsidRDefault="006B12FC" w:rsidP="006B12FC">
      <w:pPr>
        <w:rPr>
          <w:rFonts w:ascii="Comic Sans MS" w:hAnsi="Comic Sans MS"/>
          <w:b/>
          <w:sz w:val="20"/>
          <w:szCs w:val="20"/>
        </w:rPr>
      </w:pPr>
      <w:r w:rsidRPr="00E81069">
        <w:rPr>
          <w:rFonts w:ascii="Comic Sans MS" w:hAnsi="Comic Sans MS"/>
          <w:b/>
          <w:color w:val="FF0000"/>
          <w:sz w:val="20"/>
          <w:szCs w:val="20"/>
        </w:rPr>
        <w:t>Männliche Hammerwerfer, die nur für diese Disziplin gemeldet haben, können bereits um 1</w:t>
      </w:r>
      <w:r w:rsidR="004A2C4D">
        <w:rPr>
          <w:rFonts w:ascii="Comic Sans MS" w:hAnsi="Comic Sans MS"/>
          <w:b/>
          <w:color w:val="FF0000"/>
          <w:sz w:val="20"/>
          <w:szCs w:val="20"/>
        </w:rPr>
        <w:t>3</w:t>
      </w:r>
      <w:r w:rsidRPr="00E81069">
        <w:rPr>
          <w:rFonts w:ascii="Comic Sans MS" w:hAnsi="Comic Sans MS"/>
          <w:b/>
          <w:color w:val="FF0000"/>
          <w:sz w:val="20"/>
          <w:szCs w:val="20"/>
        </w:rPr>
        <w:t xml:space="preserve"> Uhr mit den Frauen u. der </w:t>
      </w:r>
      <w:proofErr w:type="spellStart"/>
      <w:r w:rsidRPr="00E81069">
        <w:rPr>
          <w:rFonts w:ascii="Comic Sans MS" w:hAnsi="Comic Sans MS"/>
          <w:b/>
          <w:color w:val="FF0000"/>
          <w:sz w:val="20"/>
          <w:szCs w:val="20"/>
        </w:rPr>
        <w:t>Weibl</w:t>
      </w:r>
      <w:proofErr w:type="spellEnd"/>
      <w:r w:rsidRPr="00E81069">
        <w:rPr>
          <w:rFonts w:ascii="Comic Sans MS" w:hAnsi="Comic Sans MS"/>
          <w:b/>
          <w:color w:val="FF0000"/>
          <w:sz w:val="20"/>
          <w:szCs w:val="20"/>
        </w:rPr>
        <w:t>. Jugend werfen</w:t>
      </w:r>
      <w:r w:rsidRPr="00E81069">
        <w:rPr>
          <w:rFonts w:ascii="Comic Sans MS" w:hAnsi="Comic Sans MS"/>
          <w:b/>
          <w:sz w:val="20"/>
          <w:szCs w:val="20"/>
        </w:rPr>
        <w:t>.</w:t>
      </w:r>
    </w:p>
    <w:p w:rsidR="006B12FC" w:rsidRDefault="006B12FC" w:rsidP="006B12FC">
      <w:pPr>
        <w:spacing w:line="256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E81069">
        <w:rPr>
          <w:rFonts w:ascii="Comic Sans MS" w:hAnsi="Comic Sans MS"/>
          <w:b/>
          <w:sz w:val="20"/>
          <w:szCs w:val="20"/>
        </w:rPr>
        <w:t>Umkleiden und Duschen stehen nicht zur Verfügun</w:t>
      </w:r>
      <w:r w:rsidRPr="00E81069">
        <w:rPr>
          <w:rFonts w:ascii="Comic Sans MS" w:hAnsi="Comic Sans MS"/>
          <w:b/>
          <w:sz w:val="20"/>
          <w:szCs w:val="20"/>
          <w:u w:val="single"/>
        </w:rPr>
        <w:t>g</w:t>
      </w:r>
      <w:r w:rsidRPr="00E81069">
        <w:rPr>
          <w:rFonts w:ascii="Comic Sans MS" w:hAnsi="Comic Sans MS"/>
          <w:b/>
          <w:sz w:val="20"/>
          <w:szCs w:val="20"/>
        </w:rPr>
        <w:t>.</w:t>
      </w:r>
      <w:r w:rsidRPr="00E8106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:rsidR="006B12FC" w:rsidRPr="00E81069" w:rsidRDefault="006B12FC" w:rsidP="006B12FC">
      <w:pPr>
        <w:spacing w:line="256" w:lineRule="auto"/>
        <w:rPr>
          <w:rFonts w:ascii="Comic Sans MS" w:eastAsia="Calibri" w:hAnsi="Comic Sans MS" w:cs="Arial"/>
          <w:b/>
          <w:i/>
          <w:sz w:val="20"/>
          <w:szCs w:val="20"/>
          <w:lang w:eastAsia="en-US"/>
        </w:rPr>
      </w:pP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Änderungen des Zeitplanes bleiben vorbehalten! Die Reihenfolge der Wettbewerbe soll möglichst </w:t>
      </w:r>
      <w:r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>beibehalten werden und findet</w:t>
      </w: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 fortlaufend statt.</w:t>
      </w:r>
      <w:r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 </w:t>
      </w: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>Nachmeldungen sind nicht möglich.</w:t>
      </w:r>
      <w:r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br/>
      </w: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Es wird darauf hingewiesen, dass die Teilnehmer*innen eigene Geräte bzw. ihres Vereins mitbringen, die dann individuell genutzt werden und nicht nach jedem Versuch desinfiziert werden müssen. </w:t>
      </w:r>
    </w:p>
    <w:p w:rsidR="00540257" w:rsidRDefault="006B12FC" w:rsidP="006B12FC"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Die ausgefüllte Teilnehmererklärung dokumentiert die Anwesenheit und ist vor dem Wettkampf ausgefüllt abzugeben. </w:t>
      </w:r>
      <w:r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br/>
        <w:t>Zuschauer, Eltern</w:t>
      </w: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 und andere Begleitung haben keinen Zutritt zur Sportanlage; ausgenommen sie sind als Helfer</w:t>
      </w:r>
      <w:r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>*innen</w:t>
      </w:r>
      <w:r w:rsidRPr="00E81069">
        <w:rPr>
          <w:rFonts w:ascii="Comic Sans MS" w:eastAsia="Calibri" w:hAnsi="Comic Sans MS" w:cs="Arial"/>
          <w:b/>
          <w:i/>
          <w:sz w:val="20"/>
          <w:szCs w:val="20"/>
          <w:lang w:eastAsia="en-US"/>
        </w:rPr>
        <w:t xml:space="preserve"> eingesetzt.</w:t>
      </w:r>
      <w:r w:rsidRPr="00E81069">
        <w:rPr>
          <w:rFonts w:ascii="Comic Sans MS" w:hAnsi="Comic Sans MS"/>
          <w:sz w:val="20"/>
          <w:szCs w:val="20"/>
          <w:u w:val="single"/>
        </w:rPr>
        <w:br/>
      </w:r>
    </w:p>
    <w:sectPr w:rsidR="00540257" w:rsidSect="006B12FC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FC"/>
    <w:rsid w:val="004A2C4D"/>
    <w:rsid w:val="00540257"/>
    <w:rsid w:val="006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9BFF3-00F2-4E95-AD23-0763796B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6B12FC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B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.haacke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Haacke</dc:creator>
  <cp:keywords/>
  <dc:description/>
  <cp:lastModifiedBy>Haacke</cp:lastModifiedBy>
  <cp:revision>3</cp:revision>
  <dcterms:created xsi:type="dcterms:W3CDTF">2020-08-12T12:15:00Z</dcterms:created>
  <dcterms:modified xsi:type="dcterms:W3CDTF">2020-08-12T12:30:00Z</dcterms:modified>
</cp:coreProperties>
</file>