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156" w:rsidRPr="00992FBA" w:rsidRDefault="00F8230A">
      <w:pPr>
        <w:spacing w:after="458" w:line="259" w:lineRule="auto"/>
        <w:ind w:left="482" w:firstLine="0"/>
        <w:jc w:val="center"/>
        <w:rPr>
          <w:b/>
          <w:i/>
          <w:sz w:val="56"/>
          <w:szCs w:val="56"/>
          <w:u w:val="single"/>
        </w:rPr>
      </w:pPr>
      <w:r w:rsidRPr="00080179">
        <w:rPr>
          <w:b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4878000</wp:posOffset>
            </wp:positionH>
            <wp:positionV relativeFrom="paragraph">
              <wp:posOffset>0</wp:posOffset>
            </wp:positionV>
            <wp:extent cx="1242000" cy="132300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32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0179">
        <w:rPr>
          <w:b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224998</wp:posOffset>
            </wp:positionV>
            <wp:extent cx="1800000" cy="10980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179" w:rsidRPr="00080179">
        <w:rPr>
          <w:b/>
          <w:color w:val="FF0000"/>
          <w:sz w:val="56"/>
          <w:szCs w:val="56"/>
          <w:u w:val="single"/>
        </w:rPr>
        <w:t>W</w:t>
      </w:r>
      <w:r w:rsidR="00080179" w:rsidRPr="00992FBA">
        <w:rPr>
          <w:b/>
          <w:i/>
          <w:color w:val="FF0000"/>
          <w:sz w:val="56"/>
          <w:szCs w:val="56"/>
          <w:u w:val="single"/>
        </w:rPr>
        <w:t>inter Games</w:t>
      </w:r>
    </w:p>
    <w:p w:rsidR="00314156" w:rsidRPr="00F8230A" w:rsidRDefault="00F8230A">
      <w:pPr>
        <w:spacing w:after="247"/>
        <w:ind w:left="-132" w:right="-624"/>
        <w:jc w:val="center"/>
        <w:rPr>
          <w:b/>
          <w:i/>
          <w:color w:val="FF0000"/>
          <w:sz w:val="36"/>
          <w:szCs w:val="36"/>
          <w:u w:val="single" w:color="C7332C"/>
        </w:rPr>
      </w:pPr>
      <w:r w:rsidRPr="00F8230A">
        <w:rPr>
          <w:b/>
          <w:i/>
          <w:color w:val="FF0000"/>
          <w:sz w:val="36"/>
          <w:szCs w:val="36"/>
          <w:u w:val="single" w:color="C7332C"/>
        </w:rPr>
        <w:t xml:space="preserve">Kinderleichtathletik </w:t>
      </w:r>
    </w:p>
    <w:p w:rsidR="00080179" w:rsidRPr="00080179" w:rsidRDefault="00080179">
      <w:pPr>
        <w:spacing w:after="247"/>
        <w:ind w:left="-132" w:right="-624"/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b</w:t>
      </w:r>
      <w:r w:rsidRPr="00080179">
        <w:rPr>
          <w:color w:val="FF0000"/>
          <w:sz w:val="32"/>
          <w:szCs w:val="32"/>
          <w:u w:val="single"/>
        </w:rPr>
        <w:t>eim TB Wilferdingen</w:t>
      </w:r>
    </w:p>
    <w:p w:rsidR="00080179" w:rsidRDefault="00080179">
      <w:pPr>
        <w:ind w:left="-5"/>
        <w:rPr>
          <w:b/>
        </w:rPr>
      </w:pPr>
    </w:p>
    <w:p w:rsidR="00314156" w:rsidRPr="00F8230A" w:rsidRDefault="00080179">
      <w:pPr>
        <w:ind w:left="-5"/>
        <w:rPr>
          <w:sz w:val="24"/>
          <w:szCs w:val="24"/>
        </w:rPr>
      </w:pPr>
      <w:r w:rsidRPr="00F8230A">
        <w:rPr>
          <w:b/>
          <w:sz w:val="24"/>
          <w:szCs w:val="24"/>
        </w:rPr>
        <w:t>V</w:t>
      </w:r>
      <w:r w:rsidR="00F8230A" w:rsidRPr="00F8230A">
        <w:rPr>
          <w:b/>
          <w:sz w:val="24"/>
          <w:szCs w:val="24"/>
        </w:rPr>
        <w:t xml:space="preserve">eranstalter: </w:t>
      </w:r>
      <w:r w:rsidR="00F8230A" w:rsidRPr="00F8230A">
        <w:rPr>
          <w:sz w:val="24"/>
          <w:szCs w:val="24"/>
        </w:rPr>
        <w:t>TB Wilferdingen - Abt. Leichtathletik</w:t>
      </w:r>
    </w:p>
    <w:p w:rsidR="00314156" w:rsidRPr="00F8230A" w:rsidRDefault="00F8230A">
      <w:pPr>
        <w:ind w:left="-5"/>
        <w:rPr>
          <w:sz w:val="24"/>
          <w:szCs w:val="24"/>
        </w:rPr>
      </w:pPr>
      <w:r w:rsidRPr="00F8230A">
        <w:rPr>
          <w:b/>
          <w:sz w:val="24"/>
          <w:szCs w:val="24"/>
        </w:rPr>
        <w:t>Datum:</w:t>
      </w:r>
      <w:r w:rsidRPr="00F8230A">
        <w:rPr>
          <w:sz w:val="24"/>
          <w:szCs w:val="24"/>
        </w:rPr>
        <w:t xml:space="preserve"> </w:t>
      </w:r>
      <w:r w:rsidR="00080179" w:rsidRPr="00F8230A">
        <w:rPr>
          <w:sz w:val="24"/>
          <w:szCs w:val="24"/>
        </w:rPr>
        <w:t>10</w:t>
      </w:r>
      <w:r w:rsidRPr="00F8230A">
        <w:rPr>
          <w:sz w:val="24"/>
          <w:szCs w:val="24"/>
        </w:rPr>
        <w:t xml:space="preserve">. </w:t>
      </w:r>
      <w:r w:rsidR="00080179" w:rsidRPr="00F8230A">
        <w:rPr>
          <w:sz w:val="24"/>
          <w:szCs w:val="24"/>
        </w:rPr>
        <w:t>Februar 2019</w:t>
      </w:r>
    </w:p>
    <w:p w:rsidR="00314156" w:rsidRPr="00F8230A" w:rsidRDefault="00F8230A">
      <w:pPr>
        <w:spacing w:after="324" w:line="259" w:lineRule="auto"/>
        <w:ind w:left="0" w:firstLine="0"/>
        <w:jc w:val="left"/>
        <w:rPr>
          <w:sz w:val="24"/>
          <w:szCs w:val="24"/>
        </w:rPr>
      </w:pPr>
      <w:r w:rsidRPr="00F8230A">
        <w:rPr>
          <w:b/>
          <w:sz w:val="24"/>
          <w:szCs w:val="24"/>
        </w:rPr>
        <w:t>Veranstaltungsbeginn:</w:t>
      </w:r>
      <w:r w:rsidRPr="00F8230A">
        <w:rPr>
          <w:sz w:val="24"/>
          <w:szCs w:val="24"/>
        </w:rPr>
        <w:t xml:space="preserve"> 10:00 Uhr</w:t>
      </w:r>
    </w:p>
    <w:p w:rsidR="00314156" w:rsidRPr="00F8230A" w:rsidRDefault="00F8230A">
      <w:pPr>
        <w:ind w:left="-5"/>
        <w:rPr>
          <w:sz w:val="24"/>
          <w:szCs w:val="24"/>
        </w:rPr>
      </w:pPr>
      <w:r w:rsidRPr="00F8230A">
        <w:rPr>
          <w:b/>
          <w:sz w:val="24"/>
          <w:szCs w:val="24"/>
        </w:rPr>
        <w:t>Ort:</w:t>
      </w:r>
      <w:r w:rsidRPr="00F8230A">
        <w:rPr>
          <w:sz w:val="24"/>
          <w:szCs w:val="24"/>
        </w:rPr>
        <w:t xml:space="preserve"> </w:t>
      </w:r>
      <w:r>
        <w:rPr>
          <w:sz w:val="24"/>
          <w:szCs w:val="24"/>
        </w:rPr>
        <w:t>Sporthalle des</w:t>
      </w:r>
      <w:r w:rsidRPr="00F8230A">
        <w:rPr>
          <w:sz w:val="24"/>
          <w:szCs w:val="24"/>
        </w:rPr>
        <w:t xml:space="preserve"> TB Wilferdingen, Jahnstraße 6, 75196 Remchingen</w:t>
      </w:r>
    </w:p>
    <w:p w:rsidR="00314156" w:rsidRPr="00F8230A" w:rsidRDefault="00F8230A">
      <w:pPr>
        <w:ind w:left="-5"/>
        <w:rPr>
          <w:sz w:val="24"/>
          <w:szCs w:val="24"/>
        </w:rPr>
      </w:pPr>
      <w:r w:rsidRPr="00F8230A">
        <w:rPr>
          <w:b/>
          <w:sz w:val="24"/>
          <w:szCs w:val="24"/>
        </w:rPr>
        <w:t>Meldungen an:</w:t>
      </w:r>
      <w:r w:rsidRPr="00F8230A">
        <w:rPr>
          <w:sz w:val="24"/>
          <w:szCs w:val="24"/>
        </w:rPr>
        <w:t xml:space="preserve"> tbw-leichtathletik@mail.de; alternativ:  www.ladv.de</w:t>
      </w:r>
    </w:p>
    <w:p w:rsidR="00314156" w:rsidRPr="00F8230A" w:rsidRDefault="00F8230A">
      <w:pPr>
        <w:ind w:left="-5"/>
        <w:rPr>
          <w:sz w:val="24"/>
          <w:szCs w:val="24"/>
        </w:rPr>
      </w:pPr>
      <w:proofErr w:type="spellStart"/>
      <w:r w:rsidRPr="00F8230A">
        <w:rPr>
          <w:b/>
          <w:sz w:val="24"/>
          <w:szCs w:val="24"/>
        </w:rPr>
        <w:t>Meldeschluß</w:t>
      </w:r>
      <w:proofErr w:type="spellEnd"/>
      <w:r w:rsidRPr="00F8230A">
        <w:rPr>
          <w:b/>
          <w:sz w:val="24"/>
          <w:szCs w:val="24"/>
        </w:rPr>
        <w:t>:</w:t>
      </w:r>
      <w:r w:rsidRPr="00F8230A">
        <w:rPr>
          <w:sz w:val="24"/>
          <w:szCs w:val="24"/>
        </w:rPr>
        <w:t xml:space="preserve"> Dienstag, </w:t>
      </w:r>
      <w:r w:rsidR="00080179" w:rsidRPr="00F8230A">
        <w:rPr>
          <w:sz w:val="24"/>
          <w:szCs w:val="24"/>
        </w:rPr>
        <w:t>5</w:t>
      </w:r>
      <w:r w:rsidRPr="00F8230A">
        <w:rPr>
          <w:sz w:val="24"/>
          <w:szCs w:val="24"/>
        </w:rPr>
        <w:t xml:space="preserve">. </w:t>
      </w:r>
      <w:r w:rsidR="00080179" w:rsidRPr="00F8230A">
        <w:rPr>
          <w:sz w:val="24"/>
          <w:szCs w:val="24"/>
        </w:rPr>
        <w:t>Februar 2019</w:t>
      </w:r>
    </w:p>
    <w:p w:rsidR="00314156" w:rsidRPr="00F8230A" w:rsidRDefault="00F8230A">
      <w:pPr>
        <w:ind w:left="-5"/>
        <w:rPr>
          <w:sz w:val="24"/>
          <w:szCs w:val="24"/>
        </w:rPr>
      </w:pPr>
      <w:r w:rsidRPr="00F8230A">
        <w:rPr>
          <w:b/>
          <w:sz w:val="24"/>
          <w:szCs w:val="24"/>
        </w:rPr>
        <w:t>Meldegebühr:</w:t>
      </w:r>
      <w:r w:rsidRPr="00F8230A">
        <w:rPr>
          <w:sz w:val="24"/>
          <w:szCs w:val="24"/>
        </w:rPr>
        <w:t xml:space="preserve"> 3 Euro/Kind; Nachmeldungen doppelte Meldegebühr (bis 9:30)</w:t>
      </w:r>
    </w:p>
    <w:p w:rsidR="00314156" w:rsidRPr="00F8230A" w:rsidRDefault="00F8230A">
      <w:pPr>
        <w:ind w:left="-5"/>
        <w:rPr>
          <w:sz w:val="24"/>
          <w:szCs w:val="24"/>
        </w:rPr>
      </w:pPr>
      <w:r w:rsidRPr="00F8230A">
        <w:rPr>
          <w:b/>
          <w:sz w:val="24"/>
          <w:szCs w:val="24"/>
        </w:rPr>
        <w:t xml:space="preserve">Meldungen als Team </w:t>
      </w:r>
      <w:r w:rsidRPr="00F8230A">
        <w:rPr>
          <w:sz w:val="24"/>
          <w:szCs w:val="24"/>
        </w:rPr>
        <w:t>(6-11 Kinder, Jungs/Mädchen gemeinsam) über Meldelisten. Diese sind über www.ladv.de oder über www.leichtathletik-tb-wilferdingen downloadbar.</w:t>
      </w:r>
    </w:p>
    <w:p w:rsidR="00314156" w:rsidRPr="00F8230A" w:rsidRDefault="00F8230A">
      <w:pPr>
        <w:ind w:left="-5"/>
        <w:rPr>
          <w:sz w:val="24"/>
          <w:szCs w:val="24"/>
        </w:rPr>
      </w:pPr>
      <w:r w:rsidRPr="00F8230A">
        <w:rPr>
          <w:b/>
          <w:sz w:val="24"/>
          <w:szCs w:val="24"/>
        </w:rPr>
        <w:t>Wertung:</w:t>
      </w:r>
      <w:r w:rsidRPr="00F8230A">
        <w:rPr>
          <w:sz w:val="24"/>
          <w:szCs w:val="24"/>
        </w:rPr>
        <w:t xml:space="preserve"> U8 ausschließlich als Teamwertung über Ranglistenpunkte; U10 </w:t>
      </w:r>
      <w:r w:rsidR="00080179" w:rsidRPr="00F8230A">
        <w:rPr>
          <w:sz w:val="24"/>
          <w:szCs w:val="24"/>
        </w:rPr>
        <w:t>Teamwertung und Einzel (Med</w:t>
      </w:r>
      <w:r w:rsidR="00383890" w:rsidRPr="00F8230A">
        <w:rPr>
          <w:sz w:val="24"/>
          <w:szCs w:val="24"/>
        </w:rPr>
        <w:t>izin</w:t>
      </w:r>
      <w:r w:rsidR="00080179" w:rsidRPr="00F8230A">
        <w:rPr>
          <w:sz w:val="24"/>
          <w:szCs w:val="24"/>
        </w:rPr>
        <w:t>ball-Stoßen,</w:t>
      </w:r>
      <w:r w:rsidR="00383890" w:rsidRPr="00F8230A">
        <w:rPr>
          <w:sz w:val="24"/>
          <w:szCs w:val="24"/>
        </w:rPr>
        <w:t xml:space="preserve"> </w:t>
      </w:r>
      <w:r w:rsidR="00080179" w:rsidRPr="00F8230A">
        <w:rPr>
          <w:sz w:val="24"/>
          <w:szCs w:val="24"/>
        </w:rPr>
        <w:t>Wechselsprünge); U12 Teamwertung und Einzel (Stoßen</w:t>
      </w:r>
      <w:r w:rsidR="00383890" w:rsidRPr="00F8230A">
        <w:rPr>
          <w:sz w:val="24"/>
          <w:szCs w:val="24"/>
        </w:rPr>
        <w:t xml:space="preserve">, Fünfsprung) </w:t>
      </w:r>
    </w:p>
    <w:p w:rsidR="00314156" w:rsidRPr="00F8230A" w:rsidRDefault="00F8230A">
      <w:pPr>
        <w:ind w:left="-5"/>
        <w:rPr>
          <w:sz w:val="24"/>
          <w:szCs w:val="24"/>
        </w:rPr>
      </w:pPr>
      <w:r w:rsidRPr="00F8230A">
        <w:rPr>
          <w:b/>
          <w:sz w:val="24"/>
          <w:szCs w:val="24"/>
        </w:rPr>
        <w:t xml:space="preserve">Auszeichnungen: </w:t>
      </w:r>
      <w:r w:rsidRPr="00F8230A">
        <w:rPr>
          <w:sz w:val="24"/>
          <w:szCs w:val="24"/>
        </w:rPr>
        <w:t>alle Kinder erhalten eine Urkunde, die jeweils siegreichen Teams einen Pokal.</w:t>
      </w:r>
    </w:p>
    <w:p w:rsidR="00314156" w:rsidRPr="00F8230A" w:rsidRDefault="00F8230A">
      <w:pPr>
        <w:spacing w:after="324" w:line="259" w:lineRule="auto"/>
        <w:ind w:left="0" w:firstLine="0"/>
        <w:jc w:val="left"/>
        <w:rPr>
          <w:sz w:val="24"/>
          <w:szCs w:val="24"/>
        </w:rPr>
      </w:pPr>
      <w:r w:rsidRPr="00F8230A">
        <w:rPr>
          <w:b/>
          <w:sz w:val="24"/>
          <w:szCs w:val="24"/>
          <w:u w:val="single" w:color="181717"/>
        </w:rPr>
        <w:t>Wettbewerbe:</w:t>
      </w:r>
    </w:p>
    <w:p w:rsidR="00314156" w:rsidRPr="00F8230A" w:rsidRDefault="00F8230A">
      <w:pPr>
        <w:spacing w:after="0"/>
        <w:ind w:left="-5"/>
        <w:rPr>
          <w:sz w:val="24"/>
          <w:szCs w:val="24"/>
        </w:rPr>
      </w:pPr>
      <w:r w:rsidRPr="00F8230A">
        <w:rPr>
          <w:b/>
          <w:sz w:val="24"/>
          <w:szCs w:val="24"/>
        </w:rPr>
        <w:t>U8:</w:t>
      </w:r>
      <w:r w:rsidRPr="00F8230A">
        <w:rPr>
          <w:sz w:val="24"/>
          <w:szCs w:val="24"/>
        </w:rPr>
        <w:t xml:space="preserve"> 30m Hindernis-Sprintstaffel, </w:t>
      </w:r>
      <w:proofErr w:type="spellStart"/>
      <w:r w:rsidRPr="00F8230A">
        <w:rPr>
          <w:sz w:val="24"/>
          <w:szCs w:val="24"/>
        </w:rPr>
        <w:t>Einbeinhüpfer</w:t>
      </w:r>
      <w:proofErr w:type="spellEnd"/>
      <w:r w:rsidRPr="00F8230A">
        <w:rPr>
          <w:sz w:val="24"/>
          <w:szCs w:val="24"/>
        </w:rPr>
        <w:t>-Staffel, beidarmiges Stoßen, T</w:t>
      </w:r>
      <w:r w:rsidR="00383890" w:rsidRPr="00F8230A">
        <w:rPr>
          <w:sz w:val="24"/>
          <w:szCs w:val="24"/>
        </w:rPr>
        <w:t>eam-</w:t>
      </w:r>
      <w:r w:rsidR="00A32BCB">
        <w:rPr>
          <w:sz w:val="24"/>
          <w:szCs w:val="24"/>
        </w:rPr>
        <w:t>Biathlon</w:t>
      </w:r>
    </w:p>
    <w:p w:rsidR="00F8230A" w:rsidRDefault="00F8230A" w:rsidP="00F8230A">
      <w:pPr>
        <w:spacing w:after="0" w:line="254" w:lineRule="auto"/>
        <w:ind w:left="-6" w:hanging="11"/>
        <w:rPr>
          <w:sz w:val="24"/>
          <w:szCs w:val="24"/>
        </w:rPr>
      </w:pPr>
      <w:r w:rsidRPr="00F8230A">
        <w:rPr>
          <w:b/>
          <w:sz w:val="24"/>
          <w:szCs w:val="24"/>
        </w:rPr>
        <w:t xml:space="preserve">U10: </w:t>
      </w:r>
      <w:r w:rsidRPr="00F8230A">
        <w:rPr>
          <w:sz w:val="24"/>
          <w:szCs w:val="24"/>
        </w:rPr>
        <w:t xml:space="preserve">30m Hindernis-Sprintstaffel, </w:t>
      </w:r>
      <w:r w:rsidR="00383890" w:rsidRPr="00F8230A">
        <w:rPr>
          <w:sz w:val="24"/>
          <w:szCs w:val="24"/>
        </w:rPr>
        <w:t>Wechselsprünge</w:t>
      </w:r>
      <w:r w:rsidRPr="00F8230A">
        <w:rPr>
          <w:sz w:val="24"/>
          <w:szCs w:val="24"/>
        </w:rPr>
        <w:t>, Medizinball-Stoßen, Team-</w:t>
      </w:r>
      <w:r w:rsidR="00A32BCB">
        <w:rPr>
          <w:sz w:val="24"/>
          <w:szCs w:val="24"/>
        </w:rPr>
        <w:t>Biathlon</w:t>
      </w:r>
    </w:p>
    <w:p w:rsidR="00F8230A" w:rsidRPr="00F8230A" w:rsidRDefault="00F8230A" w:rsidP="00F8230A">
      <w:pPr>
        <w:spacing w:after="0" w:line="254" w:lineRule="auto"/>
        <w:ind w:left="-6" w:hanging="11"/>
        <w:rPr>
          <w:sz w:val="24"/>
          <w:szCs w:val="24"/>
        </w:rPr>
      </w:pPr>
      <w:r w:rsidRPr="00F8230A">
        <w:rPr>
          <w:b/>
          <w:sz w:val="24"/>
          <w:szCs w:val="24"/>
        </w:rPr>
        <w:t>U12:</w:t>
      </w:r>
      <w:r w:rsidRPr="00F8230A">
        <w:rPr>
          <w:sz w:val="24"/>
          <w:szCs w:val="24"/>
        </w:rPr>
        <w:t xml:space="preserve"> 30m Hindernis-Sprintstaffel, Fünfsprung, Stoßen, Team-</w:t>
      </w:r>
      <w:r w:rsidR="00A32BCB">
        <w:rPr>
          <w:sz w:val="24"/>
          <w:szCs w:val="24"/>
        </w:rPr>
        <w:t>Verfolgungslauf</w:t>
      </w:r>
    </w:p>
    <w:p w:rsidR="00F8230A" w:rsidRDefault="00F8230A">
      <w:pPr>
        <w:ind w:left="-5"/>
        <w:rPr>
          <w:b/>
          <w:sz w:val="24"/>
          <w:szCs w:val="24"/>
        </w:rPr>
      </w:pPr>
      <w:bookmarkStart w:id="0" w:name="_GoBack"/>
      <w:bookmarkEnd w:id="0"/>
    </w:p>
    <w:p w:rsidR="00314156" w:rsidRDefault="00F8230A">
      <w:pPr>
        <w:ind w:left="-5"/>
      </w:pPr>
      <w:r w:rsidRPr="00F8230A">
        <w:rPr>
          <w:b/>
          <w:sz w:val="24"/>
          <w:szCs w:val="24"/>
        </w:rPr>
        <w:t>Hinweis:</w:t>
      </w:r>
      <w:r w:rsidRPr="00F8230A">
        <w:rPr>
          <w:sz w:val="24"/>
          <w:szCs w:val="24"/>
        </w:rPr>
        <w:t xml:space="preserve"> m/w 5 kann in die U8 hochstarten; </w:t>
      </w:r>
      <w:r w:rsidRPr="00F8230A">
        <w:rPr>
          <w:sz w:val="24"/>
          <w:szCs w:val="24"/>
          <w:u w:val="single"/>
        </w:rPr>
        <w:t>weitere Infos:</w:t>
      </w:r>
      <w:r w:rsidRPr="00F8230A">
        <w:rPr>
          <w:sz w:val="24"/>
          <w:szCs w:val="24"/>
        </w:rPr>
        <w:t xml:space="preserve"> über die Homepage www.leichtathletik</w:t>
      </w:r>
      <w:r>
        <w:t>-tb-wilferdingen.de</w:t>
      </w:r>
    </w:p>
    <w:sectPr w:rsidR="00314156">
      <w:pgSz w:w="11906" w:h="16838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56"/>
    <w:rsid w:val="00080179"/>
    <w:rsid w:val="00314156"/>
    <w:rsid w:val="00383890"/>
    <w:rsid w:val="008B3126"/>
    <w:rsid w:val="00992FBA"/>
    <w:rsid w:val="00A32BCB"/>
    <w:rsid w:val="00F8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9AF3"/>
  <w15:docId w15:val="{39DAD9BC-2717-42E7-8452-66B6E2B2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330" w:line="255" w:lineRule="auto"/>
      <w:ind w:left="10" w:hanging="10"/>
      <w:jc w:val="both"/>
    </w:pPr>
    <w:rPr>
      <w:rFonts w:ascii="Arial" w:eastAsia="Arial" w:hAnsi="Arial" w:cs="Arial"/>
      <w:color w:val="181717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Eckart Weiser</dc:creator>
  <cp:keywords/>
  <cp:lastModifiedBy>Eckart Weiser</cp:lastModifiedBy>
  <cp:revision>6</cp:revision>
  <dcterms:created xsi:type="dcterms:W3CDTF">2018-10-29T09:37:00Z</dcterms:created>
  <dcterms:modified xsi:type="dcterms:W3CDTF">2018-10-29T13:13:00Z</dcterms:modified>
</cp:coreProperties>
</file>