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05" w:rsidRDefault="00A07605" w:rsidP="00A07605">
      <w:r>
        <w:t xml:space="preserve">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717F8" wp14:editId="501F3FD6">
            <wp:simplePos x="0" y="0"/>
            <wp:positionH relativeFrom="column">
              <wp:posOffset>2514600</wp:posOffset>
            </wp:positionH>
            <wp:positionV relativeFrom="paragraph">
              <wp:posOffset>167640</wp:posOffset>
            </wp:positionV>
            <wp:extent cx="32099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536" y="21386"/>
                <wp:lineTo x="21536" y="0"/>
                <wp:lineTo x="0" y="0"/>
              </wp:wrapPolygon>
            </wp:wrapTight>
            <wp:docPr id="2" name="Grafik 2" descr="http://www.tg-dietlingen.de/images/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g-dietlingen.de/images/star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605" w:rsidRDefault="00A07605" w:rsidP="00A07605">
      <w:pPr>
        <w:rPr>
          <w:rFonts w:ascii="Verdana" w:hAnsi="Verdana"/>
          <w:b/>
          <w:sz w:val="28"/>
          <w:szCs w:val="28"/>
        </w:rPr>
      </w:pPr>
      <w:r w:rsidRPr="002961DE">
        <w:rPr>
          <w:rFonts w:ascii="Verdana" w:hAnsi="Verdana"/>
          <w:b/>
          <w:sz w:val="28"/>
          <w:szCs w:val="28"/>
        </w:rPr>
        <w:t xml:space="preserve"> </w:t>
      </w:r>
    </w:p>
    <w:p w:rsidR="00A07605" w:rsidRDefault="00A07605" w:rsidP="00A07605">
      <w:pPr>
        <w:rPr>
          <w:rFonts w:ascii="Verdana" w:hAnsi="Verdana"/>
          <w:b/>
          <w:sz w:val="28"/>
          <w:szCs w:val="28"/>
        </w:rPr>
      </w:pPr>
    </w:p>
    <w:p w:rsidR="00A07605" w:rsidRDefault="00A07605" w:rsidP="00A07605">
      <w:pPr>
        <w:rPr>
          <w:rFonts w:ascii="Verdana" w:hAnsi="Verdana"/>
          <w:b/>
          <w:sz w:val="28"/>
          <w:szCs w:val="28"/>
        </w:rPr>
      </w:pPr>
    </w:p>
    <w:p w:rsidR="00A07605" w:rsidRDefault="00A07605" w:rsidP="00A07605">
      <w:pPr>
        <w:rPr>
          <w:rFonts w:ascii="Verdana" w:hAnsi="Verdana"/>
          <w:b/>
          <w:sz w:val="28"/>
          <w:szCs w:val="28"/>
        </w:rPr>
      </w:pPr>
    </w:p>
    <w:p w:rsidR="00A07605" w:rsidRDefault="00A07605" w:rsidP="00A07605">
      <w:pPr>
        <w:rPr>
          <w:rFonts w:ascii="Verdana" w:hAnsi="Verdana"/>
          <w:b/>
          <w:sz w:val="28"/>
          <w:szCs w:val="28"/>
        </w:rPr>
      </w:pPr>
      <w:r w:rsidRPr="002961DE">
        <w:rPr>
          <w:rFonts w:ascii="Verdana" w:hAnsi="Verdana"/>
          <w:b/>
          <w:sz w:val="28"/>
          <w:szCs w:val="28"/>
        </w:rPr>
        <w:t>LO Abendmeeting der TG Dietlingen e.V.1885</w:t>
      </w:r>
    </w:p>
    <w:p w:rsidR="00A07605" w:rsidRDefault="00A07605" w:rsidP="00A07605">
      <w:pPr>
        <w:rPr>
          <w:rFonts w:ascii="Verdana" w:hAnsi="Verdana"/>
          <w:b/>
          <w:sz w:val="28"/>
          <w:szCs w:val="28"/>
        </w:rPr>
      </w:pPr>
    </w:p>
    <w:p w:rsidR="00A07605" w:rsidRDefault="008B0F8D" w:rsidP="00A07605">
      <w:pPr>
        <w:rPr>
          <w:rFonts w:ascii="Verdana" w:hAnsi="Verdana"/>
        </w:rPr>
      </w:pPr>
      <w:r>
        <w:rPr>
          <w:rFonts w:ascii="Verdana" w:hAnsi="Verdana"/>
        </w:rPr>
        <w:t>Am 21.06.2017</w:t>
      </w:r>
      <w:r w:rsidR="00A07605">
        <w:rPr>
          <w:rFonts w:ascii="Verdana" w:hAnsi="Verdana"/>
        </w:rPr>
        <w:t xml:space="preserve"> in Keltern-</w:t>
      </w:r>
      <w:proofErr w:type="spellStart"/>
      <w:r w:rsidR="00A07605">
        <w:rPr>
          <w:rFonts w:ascii="Verdana" w:hAnsi="Verdana"/>
        </w:rPr>
        <w:t>Dietlingen</w:t>
      </w:r>
      <w:proofErr w:type="spellEnd"/>
      <w:r w:rsidR="00A07605">
        <w:rPr>
          <w:rFonts w:ascii="Verdana" w:hAnsi="Verdana"/>
        </w:rPr>
        <w:t xml:space="preserve">   Beginn 17.00 Uhr</w:t>
      </w:r>
    </w:p>
    <w:p w:rsidR="00A07605" w:rsidRDefault="00A07605" w:rsidP="00A07605">
      <w:pPr>
        <w:rPr>
          <w:rFonts w:ascii="Verdana" w:hAnsi="Verdana"/>
        </w:rPr>
      </w:pPr>
      <w:r>
        <w:rPr>
          <w:rFonts w:ascii="Verdana" w:hAnsi="Verdana"/>
        </w:rPr>
        <w:t xml:space="preserve">Sportanlage in Dietlingen im Alten Loh </w:t>
      </w:r>
    </w:p>
    <w:p w:rsidR="00A07605" w:rsidRDefault="00A07605" w:rsidP="00A07605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93345</wp:posOffset>
            </wp:positionV>
            <wp:extent cx="217170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411" y="21241"/>
                <wp:lineTo x="21411" y="0"/>
                <wp:lineTo x="0" y="0"/>
              </wp:wrapPolygon>
            </wp:wrapTight>
            <wp:docPr id="1" name="Grafik 1" descr="http://www.1asport.de/sport-bilder/leichtathletik-dm_7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asport.de/sport-bilder/leichtathletik-dm_7669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605" w:rsidRDefault="00A07605" w:rsidP="00A07605">
      <w:pPr>
        <w:rPr>
          <w:rFonts w:ascii="Verdana" w:hAnsi="Verdana"/>
          <w:b/>
        </w:rPr>
      </w:pPr>
    </w:p>
    <w:p w:rsidR="00A07605" w:rsidRDefault="00A07605" w:rsidP="00A07605">
      <w:pPr>
        <w:rPr>
          <w:rFonts w:ascii="Verdana" w:hAnsi="Verdana"/>
          <w:b/>
        </w:rPr>
      </w:pPr>
    </w:p>
    <w:p w:rsidR="00A07605" w:rsidRDefault="00A07605" w:rsidP="00A07605">
      <w:pPr>
        <w:rPr>
          <w:rFonts w:ascii="Verdana" w:hAnsi="Verdana"/>
          <w:b/>
        </w:rPr>
      </w:pPr>
    </w:p>
    <w:p w:rsidR="00A07605" w:rsidRDefault="00A07605" w:rsidP="00A07605">
      <w:pPr>
        <w:rPr>
          <w:rFonts w:ascii="Verdana" w:hAnsi="Verdana"/>
          <w:b/>
        </w:rPr>
      </w:pPr>
    </w:p>
    <w:p w:rsidR="00A07605" w:rsidRDefault="00A07605" w:rsidP="00A07605">
      <w:pPr>
        <w:rPr>
          <w:rFonts w:ascii="Verdana" w:hAnsi="Verdana"/>
          <w:b/>
        </w:rPr>
      </w:pPr>
    </w:p>
    <w:p w:rsidR="00A07605" w:rsidRDefault="00A07605" w:rsidP="00A07605">
      <w:pPr>
        <w:rPr>
          <w:rFonts w:ascii="Verdana" w:hAnsi="Verdana"/>
          <w:b/>
        </w:rPr>
      </w:pPr>
    </w:p>
    <w:p w:rsidR="00A07605" w:rsidRDefault="00A07605" w:rsidP="00A07605">
      <w:pPr>
        <w:rPr>
          <w:rFonts w:ascii="Verdana" w:hAnsi="Verdana"/>
          <w:b/>
        </w:rPr>
      </w:pPr>
    </w:p>
    <w:p w:rsidR="00577BD0" w:rsidRDefault="00670771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Teamwettkampf Kinderleichtathletik U10 gemischt (</w:t>
      </w:r>
      <w:r w:rsidR="00577BD0">
        <w:rPr>
          <w:rFonts w:ascii="Verdana" w:hAnsi="Verdana"/>
          <w:sz w:val="20"/>
          <w:szCs w:val="20"/>
        </w:rPr>
        <w:t>40m, Hoch-Weitsprung, Medizinball</w:t>
      </w:r>
    </w:p>
    <w:p w:rsidR="008B0F8D" w:rsidRDefault="00577BD0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</w:t>
      </w:r>
      <w:r w:rsidR="008B0F8D">
        <w:rPr>
          <w:rFonts w:ascii="Verdana" w:hAnsi="Verdana"/>
          <w:sz w:val="20"/>
          <w:szCs w:val="20"/>
        </w:rPr>
        <w:t xml:space="preserve">Sprint-Hindernis-Staffel) </w:t>
      </w:r>
    </w:p>
    <w:p w:rsidR="00670771" w:rsidRDefault="008B0F8D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</w:t>
      </w:r>
      <w:r w:rsidR="00577BD0">
        <w:rPr>
          <w:rFonts w:ascii="Verdana" w:hAnsi="Verdana"/>
          <w:sz w:val="20"/>
          <w:szCs w:val="20"/>
        </w:rPr>
        <w:t xml:space="preserve">6-11 TN pro Team                       </w:t>
      </w:r>
    </w:p>
    <w:p w:rsidR="00A07605" w:rsidRDefault="00670771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M+W </w:t>
      </w:r>
      <w:r w:rsidR="00A07605">
        <w:rPr>
          <w:rFonts w:ascii="Verdana" w:hAnsi="Verdana"/>
          <w:sz w:val="20"/>
          <w:szCs w:val="20"/>
        </w:rPr>
        <w:t xml:space="preserve">U12/U14       </w:t>
      </w:r>
      <w:r>
        <w:rPr>
          <w:rFonts w:ascii="Verdana" w:hAnsi="Verdana"/>
          <w:sz w:val="20"/>
          <w:szCs w:val="20"/>
        </w:rPr>
        <w:t xml:space="preserve"> </w:t>
      </w:r>
      <w:r w:rsidR="00015892">
        <w:rPr>
          <w:rFonts w:ascii="Verdana" w:hAnsi="Verdana"/>
          <w:sz w:val="20"/>
          <w:szCs w:val="20"/>
        </w:rPr>
        <w:tab/>
      </w:r>
      <w:r w:rsidR="00A07605">
        <w:rPr>
          <w:rFonts w:ascii="Verdana" w:hAnsi="Verdana"/>
          <w:sz w:val="20"/>
          <w:szCs w:val="20"/>
        </w:rPr>
        <w:t>3-Kampf, 800m</w:t>
      </w:r>
    </w:p>
    <w:p w:rsidR="00A07605" w:rsidRDefault="00A07605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M+W U16     </w:t>
      </w:r>
      <w:r w:rsidR="00670771">
        <w:rPr>
          <w:rFonts w:ascii="Verdana" w:hAnsi="Verdana"/>
          <w:sz w:val="20"/>
          <w:szCs w:val="20"/>
        </w:rPr>
        <w:t xml:space="preserve">          </w:t>
      </w:r>
      <w:r w:rsidR="00015892">
        <w:rPr>
          <w:rFonts w:ascii="Verdana" w:hAnsi="Verdana"/>
          <w:sz w:val="20"/>
          <w:szCs w:val="20"/>
        </w:rPr>
        <w:tab/>
      </w:r>
      <w:r w:rsidR="00670771">
        <w:rPr>
          <w:rFonts w:ascii="Verdana" w:hAnsi="Verdana"/>
          <w:sz w:val="20"/>
          <w:szCs w:val="20"/>
        </w:rPr>
        <w:t>10</w:t>
      </w:r>
      <w:r w:rsidR="00015892">
        <w:rPr>
          <w:rFonts w:ascii="Verdana" w:hAnsi="Verdana"/>
          <w:sz w:val="20"/>
          <w:szCs w:val="20"/>
        </w:rPr>
        <w:t xml:space="preserve">0m, Weit, Kugel, </w:t>
      </w:r>
      <w:r w:rsidR="008B0F8D">
        <w:rPr>
          <w:rFonts w:ascii="Verdana" w:hAnsi="Verdana"/>
          <w:sz w:val="20"/>
          <w:szCs w:val="20"/>
        </w:rPr>
        <w:t>Hoch (AH 1,10</w:t>
      </w:r>
      <w:r>
        <w:rPr>
          <w:rFonts w:ascii="Verdana" w:hAnsi="Verdana"/>
          <w:sz w:val="20"/>
          <w:szCs w:val="20"/>
        </w:rPr>
        <w:t>),</w:t>
      </w:r>
      <w:r w:rsidR="000158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800m</w:t>
      </w:r>
    </w:p>
    <w:p w:rsidR="00A07605" w:rsidRDefault="00015892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 U18/U20,Männer  </w:t>
      </w:r>
      <w:r>
        <w:rPr>
          <w:rFonts w:ascii="Verdana" w:hAnsi="Verdana"/>
          <w:sz w:val="20"/>
          <w:szCs w:val="20"/>
        </w:rPr>
        <w:tab/>
      </w:r>
      <w:r w:rsidR="00A07605">
        <w:rPr>
          <w:rFonts w:ascii="Verdana" w:hAnsi="Verdana"/>
          <w:sz w:val="20"/>
          <w:szCs w:val="20"/>
        </w:rPr>
        <w:t>100m,</w:t>
      </w:r>
      <w:r w:rsidR="00670771">
        <w:rPr>
          <w:rFonts w:ascii="Verdana" w:hAnsi="Verdana"/>
          <w:sz w:val="20"/>
          <w:szCs w:val="20"/>
        </w:rPr>
        <w:t xml:space="preserve"> </w:t>
      </w:r>
      <w:r w:rsidR="00A07605">
        <w:rPr>
          <w:rFonts w:ascii="Verdana" w:hAnsi="Verdana"/>
          <w:sz w:val="20"/>
          <w:szCs w:val="20"/>
        </w:rPr>
        <w:t>Weit,</w:t>
      </w:r>
      <w:r w:rsidR="00670771">
        <w:rPr>
          <w:rFonts w:ascii="Verdana" w:hAnsi="Verdana"/>
          <w:sz w:val="20"/>
          <w:szCs w:val="20"/>
        </w:rPr>
        <w:t xml:space="preserve"> </w:t>
      </w:r>
      <w:r w:rsidR="00A07605">
        <w:rPr>
          <w:rFonts w:ascii="Verdana" w:hAnsi="Verdana"/>
          <w:sz w:val="20"/>
          <w:szCs w:val="20"/>
        </w:rPr>
        <w:t>Kugel,</w:t>
      </w:r>
      <w:r>
        <w:rPr>
          <w:rFonts w:ascii="Verdana" w:hAnsi="Verdana"/>
          <w:sz w:val="20"/>
          <w:szCs w:val="20"/>
        </w:rPr>
        <w:t xml:space="preserve"> </w:t>
      </w:r>
      <w:r w:rsidR="00A07605">
        <w:rPr>
          <w:rFonts w:ascii="Verdana" w:hAnsi="Verdana"/>
          <w:sz w:val="20"/>
          <w:szCs w:val="20"/>
        </w:rPr>
        <w:t>Hoch (AH 1,30)</w:t>
      </w:r>
      <w:r w:rsidR="00AB40F8">
        <w:rPr>
          <w:rFonts w:ascii="Verdana" w:hAnsi="Verdana"/>
          <w:sz w:val="20"/>
          <w:szCs w:val="20"/>
        </w:rPr>
        <w:t>, 800m</w:t>
      </w:r>
    </w:p>
    <w:p w:rsidR="00A07605" w:rsidRDefault="00015892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U18/U20,Frauen  </w:t>
      </w:r>
      <w:r>
        <w:rPr>
          <w:rFonts w:ascii="Verdana" w:hAnsi="Verdana"/>
          <w:sz w:val="20"/>
          <w:szCs w:val="20"/>
        </w:rPr>
        <w:tab/>
      </w:r>
      <w:r w:rsidR="00A07605">
        <w:rPr>
          <w:rFonts w:ascii="Verdana" w:hAnsi="Verdana"/>
          <w:sz w:val="20"/>
          <w:szCs w:val="20"/>
        </w:rPr>
        <w:t>100m,</w:t>
      </w:r>
      <w:r>
        <w:rPr>
          <w:rFonts w:ascii="Verdana" w:hAnsi="Verdana"/>
          <w:sz w:val="20"/>
          <w:szCs w:val="20"/>
        </w:rPr>
        <w:t xml:space="preserve"> </w:t>
      </w:r>
      <w:r w:rsidR="00A07605">
        <w:rPr>
          <w:rFonts w:ascii="Verdana" w:hAnsi="Verdana"/>
          <w:sz w:val="20"/>
          <w:szCs w:val="20"/>
        </w:rPr>
        <w:t>Weit</w:t>
      </w:r>
      <w:r>
        <w:rPr>
          <w:rFonts w:ascii="Verdana" w:hAnsi="Verdana"/>
          <w:sz w:val="20"/>
          <w:szCs w:val="20"/>
        </w:rPr>
        <w:t xml:space="preserve">, </w:t>
      </w:r>
      <w:r w:rsidR="00A07605">
        <w:rPr>
          <w:rFonts w:ascii="Verdana" w:hAnsi="Verdana"/>
          <w:sz w:val="20"/>
          <w:szCs w:val="20"/>
        </w:rPr>
        <w:t>Kugel</w:t>
      </w:r>
      <w:r>
        <w:rPr>
          <w:rFonts w:ascii="Verdana" w:hAnsi="Verdana"/>
          <w:sz w:val="20"/>
          <w:szCs w:val="20"/>
        </w:rPr>
        <w:t xml:space="preserve">, </w:t>
      </w:r>
      <w:r w:rsidR="00A07605">
        <w:rPr>
          <w:rFonts w:ascii="Verdana" w:hAnsi="Verdana"/>
          <w:sz w:val="20"/>
          <w:szCs w:val="20"/>
        </w:rPr>
        <w:t>Hoch (AH 1,20)</w:t>
      </w:r>
      <w:r w:rsidR="00AB40F8">
        <w:rPr>
          <w:rFonts w:ascii="Verdana" w:hAnsi="Verdana"/>
          <w:sz w:val="20"/>
          <w:szCs w:val="20"/>
        </w:rPr>
        <w:t>, 800m</w:t>
      </w:r>
    </w:p>
    <w:p w:rsidR="00A07605" w:rsidRDefault="00A07605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</w:t>
      </w:r>
    </w:p>
    <w:p w:rsidR="00A07605" w:rsidRDefault="00A07605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Sprunganlagen Kunststoff, 300m Aschenbahn</w:t>
      </w:r>
    </w:p>
    <w:p w:rsidR="00A07605" w:rsidRDefault="00A07605" w:rsidP="00A07605">
      <w:pPr>
        <w:rPr>
          <w:rFonts w:ascii="Verdana" w:hAnsi="Verdana"/>
          <w:b/>
        </w:rPr>
      </w:pPr>
    </w:p>
    <w:p w:rsidR="00A07605" w:rsidRDefault="00A07605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Meldegebühr</w:t>
      </w:r>
      <w:r w:rsidR="00670771">
        <w:rPr>
          <w:rFonts w:ascii="Verdana" w:hAnsi="Verdana"/>
          <w:sz w:val="20"/>
          <w:szCs w:val="20"/>
        </w:rPr>
        <w:t xml:space="preserve">:        Schüler 3-Kampf   </w:t>
      </w:r>
      <w:r w:rsidR="00015892">
        <w:rPr>
          <w:rFonts w:ascii="Verdana" w:hAnsi="Verdana"/>
          <w:sz w:val="20"/>
          <w:szCs w:val="20"/>
        </w:rPr>
        <w:tab/>
      </w:r>
      <w:r w:rsidR="00CB040A">
        <w:rPr>
          <w:rFonts w:ascii="Verdana" w:hAnsi="Verdana"/>
          <w:sz w:val="20"/>
          <w:szCs w:val="20"/>
        </w:rPr>
        <w:t>4,5</w:t>
      </w:r>
      <w:r w:rsidR="0067077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   </w:t>
      </w:r>
      <w:r w:rsidR="00CB040A">
        <w:rPr>
          <w:rFonts w:ascii="Verdana" w:hAnsi="Verdana"/>
          <w:sz w:val="20"/>
          <w:szCs w:val="20"/>
        </w:rPr>
        <w:t>Einzel  2,00</w:t>
      </w:r>
    </w:p>
    <w:p w:rsidR="00A07605" w:rsidRDefault="00A07605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="00670771">
        <w:rPr>
          <w:rFonts w:ascii="Verdana" w:hAnsi="Verdana"/>
          <w:sz w:val="20"/>
          <w:szCs w:val="20"/>
        </w:rPr>
        <w:t xml:space="preserve">       Jugend  Einzel   </w:t>
      </w:r>
      <w:r w:rsidR="00015892">
        <w:rPr>
          <w:rFonts w:ascii="Verdana" w:hAnsi="Verdana"/>
          <w:sz w:val="20"/>
          <w:szCs w:val="20"/>
        </w:rPr>
        <w:tab/>
      </w:r>
      <w:r w:rsidR="00CB040A">
        <w:rPr>
          <w:rFonts w:ascii="Verdana" w:hAnsi="Verdana"/>
          <w:sz w:val="20"/>
          <w:szCs w:val="20"/>
        </w:rPr>
        <w:t>3,0</w:t>
      </w:r>
      <w:r w:rsidR="00670771">
        <w:rPr>
          <w:rFonts w:ascii="Verdana" w:hAnsi="Verdana"/>
          <w:sz w:val="20"/>
          <w:szCs w:val="20"/>
        </w:rPr>
        <w:t>0</w:t>
      </w:r>
    </w:p>
    <w:p w:rsidR="00A07605" w:rsidRDefault="00A07605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670771">
        <w:rPr>
          <w:rFonts w:ascii="Verdana" w:hAnsi="Verdana"/>
          <w:sz w:val="20"/>
          <w:szCs w:val="20"/>
        </w:rPr>
        <w:t xml:space="preserve">      Aktive   Einzel       </w:t>
      </w:r>
      <w:r w:rsidR="00015892">
        <w:rPr>
          <w:rFonts w:ascii="Verdana" w:hAnsi="Verdana"/>
          <w:sz w:val="20"/>
          <w:szCs w:val="20"/>
        </w:rPr>
        <w:tab/>
      </w:r>
      <w:r w:rsidR="00CB040A">
        <w:rPr>
          <w:rFonts w:ascii="Verdana" w:hAnsi="Verdana"/>
          <w:sz w:val="20"/>
          <w:szCs w:val="20"/>
        </w:rPr>
        <w:t>3,5</w:t>
      </w:r>
      <w:r w:rsidR="0067077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                                                         Nachmeldungen:    bis ½ </w:t>
      </w:r>
      <w:proofErr w:type="spellStart"/>
      <w:r>
        <w:rPr>
          <w:rFonts w:ascii="Verdana" w:hAnsi="Verdana"/>
          <w:sz w:val="20"/>
          <w:szCs w:val="20"/>
        </w:rPr>
        <w:t>Std</w:t>
      </w:r>
      <w:r w:rsidR="00CB040A">
        <w:rPr>
          <w:rFonts w:ascii="Verdana" w:hAnsi="Verdana"/>
          <w:sz w:val="20"/>
          <w:szCs w:val="20"/>
        </w:rPr>
        <w:t>.vor</w:t>
      </w:r>
      <w:proofErr w:type="spellEnd"/>
      <w:r w:rsidR="00CB040A">
        <w:rPr>
          <w:rFonts w:ascii="Verdana" w:hAnsi="Verdana"/>
          <w:sz w:val="20"/>
          <w:szCs w:val="20"/>
        </w:rPr>
        <w:t xml:space="preserve"> Wettkampfbeginn (Gebühr 2</w:t>
      </w:r>
      <w:r>
        <w:rPr>
          <w:rFonts w:ascii="Verdana" w:hAnsi="Verdana"/>
          <w:sz w:val="20"/>
          <w:szCs w:val="20"/>
        </w:rPr>
        <w:t>,00€/pro Disziplin)</w:t>
      </w:r>
    </w:p>
    <w:p w:rsidR="00A07605" w:rsidRDefault="00A07605" w:rsidP="00A07605">
      <w:pPr>
        <w:rPr>
          <w:rFonts w:ascii="Verdana" w:hAnsi="Verdana"/>
          <w:sz w:val="20"/>
          <w:szCs w:val="20"/>
        </w:rPr>
      </w:pPr>
    </w:p>
    <w:p w:rsidR="00A07605" w:rsidRDefault="00CB040A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Meldungen bis Montag 19.06.2017</w:t>
      </w:r>
      <w:r w:rsidR="00A07605">
        <w:rPr>
          <w:rFonts w:ascii="Verdana" w:hAnsi="Verdana"/>
          <w:sz w:val="20"/>
          <w:szCs w:val="20"/>
        </w:rPr>
        <w:t xml:space="preserve">: Karin Olschewski, Obere </w:t>
      </w:r>
      <w:proofErr w:type="spellStart"/>
      <w:r w:rsidR="00A07605">
        <w:rPr>
          <w:rFonts w:ascii="Verdana" w:hAnsi="Verdana"/>
          <w:sz w:val="20"/>
          <w:szCs w:val="20"/>
        </w:rPr>
        <w:t>Talstr</w:t>
      </w:r>
      <w:proofErr w:type="spellEnd"/>
      <w:r w:rsidR="00A07605">
        <w:rPr>
          <w:rFonts w:ascii="Verdana" w:hAnsi="Verdana"/>
          <w:sz w:val="20"/>
          <w:szCs w:val="20"/>
        </w:rPr>
        <w:t>. 1,75210 Keltern</w:t>
      </w:r>
    </w:p>
    <w:p w:rsidR="00A07605" w:rsidRDefault="00A07605" w:rsidP="00A07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Tel. 07236/6409  Fax 07236/289492</w:t>
      </w:r>
    </w:p>
    <w:p w:rsidR="00A07605" w:rsidRPr="004E471A" w:rsidRDefault="00A07605" w:rsidP="004E47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olschewski@keltern.net</w:t>
      </w:r>
      <w:r>
        <w:t xml:space="preserve">                             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1545"/>
        <w:gridCol w:w="214"/>
        <w:gridCol w:w="915"/>
        <w:gridCol w:w="856"/>
        <w:gridCol w:w="900"/>
        <w:gridCol w:w="900"/>
        <w:gridCol w:w="1035"/>
        <w:gridCol w:w="850"/>
        <w:gridCol w:w="815"/>
        <w:gridCol w:w="882"/>
      </w:tblGrid>
      <w:tr w:rsidR="00A07605" w:rsidTr="00015892">
        <w:tc>
          <w:tcPr>
            <w:tcW w:w="865" w:type="dxa"/>
          </w:tcPr>
          <w:p w:rsidR="00A07605" w:rsidRDefault="00A07605" w:rsidP="00034884">
            <w:pPr>
              <w:rPr>
                <w:sz w:val="36"/>
              </w:rPr>
            </w:pPr>
          </w:p>
        </w:tc>
        <w:tc>
          <w:tcPr>
            <w:tcW w:w="1545" w:type="dxa"/>
          </w:tcPr>
          <w:p w:rsidR="00A07605" w:rsidRDefault="00A07605" w:rsidP="008B0F8D">
            <w:pPr>
              <w:pStyle w:val="berschrift2"/>
              <w:rPr>
                <w:sz w:val="20"/>
                <w:szCs w:val="20"/>
              </w:rPr>
            </w:pPr>
            <w:r w:rsidRPr="00331D17">
              <w:rPr>
                <w:sz w:val="20"/>
                <w:szCs w:val="20"/>
              </w:rPr>
              <w:t>U10</w:t>
            </w:r>
            <w:r w:rsidR="008B0F8D">
              <w:rPr>
                <w:sz w:val="20"/>
                <w:szCs w:val="20"/>
              </w:rPr>
              <w:t xml:space="preserve">  </w:t>
            </w:r>
            <w:r w:rsidRPr="00331D17">
              <w:rPr>
                <w:sz w:val="20"/>
                <w:szCs w:val="20"/>
              </w:rPr>
              <w:t>8/9</w:t>
            </w:r>
          </w:p>
          <w:p w:rsidR="008B0F8D" w:rsidRPr="008B0F8D" w:rsidRDefault="008B0F8D" w:rsidP="008B0F8D">
            <w:pPr>
              <w:rPr>
                <w:sz w:val="20"/>
                <w:szCs w:val="20"/>
              </w:rPr>
            </w:pPr>
            <w:r w:rsidRPr="008B0F8D">
              <w:rPr>
                <w:sz w:val="20"/>
                <w:szCs w:val="20"/>
              </w:rPr>
              <w:t>U 8  7/6</w:t>
            </w:r>
          </w:p>
        </w:tc>
        <w:tc>
          <w:tcPr>
            <w:tcW w:w="214" w:type="dxa"/>
          </w:tcPr>
          <w:p w:rsidR="00A07605" w:rsidRPr="00F646B7" w:rsidRDefault="00A07605" w:rsidP="00670771">
            <w:pPr>
              <w:pStyle w:val="berschrift2"/>
            </w:pPr>
          </w:p>
        </w:tc>
        <w:tc>
          <w:tcPr>
            <w:tcW w:w="915" w:type="dxa"/>
          </w:tcPr>
          <w:p w:rsidR="00A07605" w:rsidRPr="00331D17" w:rsidRDefault="00A07605" w:rsidP="00034884">
            <w:pPr>
              <w:pStyle w:val="berschrift2"/>
              <w:rPr>
                <w:sz w:val="20"/>
                <w:szCs w:val="20"/>
              </w:rPr>
            </w:pPr>
            <w:r w:rsidRPr="00331D17">
              <w:rPr>
                <w:sz w:val="20"/>
                <w:szCs w:val="20"/>
              </w:rPr>
              <w:t>U12</w:t>
            </w:r>
          </w:p>
          <w:p w:rsidR="00A07605" w:rsidRPr="00F646B7" w:rsidRDefault="00A07605" w:rsidP="00034884">
            <w:r w:rsidRPr="00331D17">
              <w:rPr>
                <w:sz w:val="20"/>
                <w:szCs w:val="20"/>
              </w:rPr>
              <w:t>M10/11</w:t>
            </w:r>
          </w:p>
        </w:tc>
        <w:tc>
          <w:tcPr>
            <w:tcW w:w="856" w:type="dxa"/>
          </w:tcPr>
          <w:p w:rsidR="00A07605" w:rsidRPr="00331D17" w:rsidRDefault="00A07605" w:rsidP="00034884">
            <w:pPr>
              <w:pStyle w:val="berschrift2"/>
              <w:rPr>
                <w:sz w:val="20"/>
                <w:szCs w:val="20"/>
              </w:rPr>
            </w:pPr>
            <w:r w:rsidRPr="00331D17">
              <w:rPr>
                <w:sz w:val="20"/>
                <w:szCs w:val="20"/>
              </w:rPr>
              <w:t xml:space="preserve">U12 </w:t>
            </w:r>
          </w:p>
          <w:p w:rsidR="00A07605" w:rsidRPr="00F646B7" w:rsidRDefault="00A07605" w:rsidP="00034884">
            <w:r w:rsidRPr="00331D17">
              <w:rPr>
                <w:sz w:val="20"/>
                <w:szCs w:val="20"/>
              </w:rPr>
              <w:t>W10/11</w:t>
            </w:r>
          </w:p>
        </w:tc>
        <w:tc>
          <w:tcPr>
            <w:tcW w:w="900" w:type="dxa"/>
          </w:tcPr>
          <w:p w:rsidR="00A07605" w:rsidRPr="00331D17" w:rsidRDefault="00A07605" w:rsidP="00034884">
            <w:pPr>
              <w:pStyle w:val="berschrift2"/>
              <w:rPr>
                <w:sz w:val="20"/>
                <w:szCs w:val="20"/>
              </w:rPr>
            </w:pPr>
            <w:r w:rsidRPr="00331D17">
              <w:rPr>
                <w:sz w:val="20"/>
                <w:szCs w:val="20"/>
              </w:rPr>
              <w:t>U14</w:t>
            </w:r>
          </w:p>
          <w:p w:rsidR="00A07605" w:rsidRPr="00331D17" w:rsidRDefault="00A07605" w:rsidP="00034884">
            <w:pPr>
              <w:rPr>
                <w:sz w:val="20"/>
                <w:szCs w:val="20"/>
              </w:rPr>
            </w:pPr>
            <w:r w:rsidRPr="00331D17">
              <w:rPr>
                <w:sz w:val="20"/>
                <w:szCs w:val="20"/>
              </w:rPr>
              <w:t>M12/13</w:t>
            </w:r>
          </w:p>
        </w:tc>
        <w:tc>
          <w:tcPr>
            <w:tcW w:w="900" w:type="dxa"/>
          </w:tcPr>
          <w:p w:rsidR="00A07605" w:rsidRPr="00331D17" w:rsidRDefault="00A07605" w:rsidP="00034884">
            <w:pPr>
              <w:pStyle w:val="berschrift2"/>
              <w:rPr>
                <w:sz w:val="20"/>
                <w:szCs w:val="20"/>
              </w:rPr>
            </w:pPr>
            <w:r w:rsidRPr="00331D17">
              <w:rPr>
                <w:sz w:val="20"/>
                <w:szCs w:val="20"/>
              </w:rPr>
              <w:t>U14</w:t>
            </w:r>
          </w:p>
          <w:p w:rsidR="00A07605" w:rsidRPr="00F646B7" w:rsidRDefault="00A07605" w:rsidP="00034884">
            <w:r w:rsidRPr="00331D17">
              <w:rPr>
                <w:sz w:val="20"/>
                <w:szCs w:val="20"/>
              </w:rPr>
              <w:t>W12/13</w:t>
            </w:r>
          </w:p>
        </w:tc>
        <w:tc>
          <w:tcPr>
            <w:tcW w:w="1035" w:type="dxa"/>
          </w:tcPr>
          <w:p w:rsidR="00A07605" w:rsidRPr="00331D17" w:rsidRDefault="00A07605" w:rsidP="00034884">
            <w:pPr>
              <w:pStyle w:val="berschrift2"/>
              <w:rPr>
                <w:sz w:val="20"/>
                <w:szCs w:val="20"/>
                <w:lang w:val="it-IT"/>
              </w:rPr>
            </w:pPr>
            <w:r w:rsidRPr="00331D17">
              <w:rPr>
                <w:sz w:val="20"/>
                <w:szCs w:val="20"/>
                <w:lang w:val="it-IT"/>
              </w:rPr>
              <w:t>U16</w:t>
            </w:r>
          </w:p>
          <w:p w:rsidR="00A07605" w:rsidRPr="00F646B7" w:rsidRDefault="00A07605" w:rsidP="00034884">
            <w:pPr>
              <w:rPr>
                <w:lang w:val="it-IT"/>
              </w:rPr>
            </w:pPr>
            <w:r w:rsidRPr="00331D17">
              <w:rPr>
                <w:sz w:val="20"/>
                <w:szCs w:val="20"/>
                <w:lang w:val="it-IT"/>
              </w:rPr>
              <w:t>M14/15</w:t>
            </w:r>
          </w:p>
        </w:tc>
        <w:tc>
          <w:tcPr>
            <w:tcW w:w="850" w:type="dxa"/>
          </w:tcPr>
          <w:p w:rsidR="00A07605" w:rsidRPr="00331D17" w:rsidRDefault="00A07605" w:rsidP="00034884">
            <w:pPr>
              <w:pStyle w:val="berschrift2"/>
              <w:rPr>
                <w:sz w:val="20"/>
                <w:szCs w:val="20"/>
                <w:lang w:val="it-IT"/>
              </w:rPr>
            </w:pPr>
            <w:r w:rsidRPr="00331D17">
              <w:rPr>
                <w:sz w:val="20"/>
                <w:szCs w:val="20"/>
                <w:lang w:val="it-IT"/>
              </w:rPr>
              <w:t>U16</w:t>
            </w:r>
          </w:p>
          <w:p w:rsidR="00A07605" w:rsidRPr="00331D17" w:rsidRDefault="00A07605" w:rsidP="00034884">
            <w:pPr>
              <w:rPr>
                <w:sz w:val="20"/>
                <w:szCs w:val="20"/>
                <w:lang w:val="it-IT"/>
              </w:rPr>
            </w:pPr>
            <w:r w:rsidRPr="00331D17">
              <w:rPr>
                <w:sz w:val="20"/>
                <w:szCs w:val="20"/>
                <w:lang w:val="it-IT"/>
              </w:rPr>
              <w:t>W14/15</w:t>
            </w:r>
          </w:p>
        </w:tc>
        <w:tc>
          <w:tcPr>
            <w:tcW w:w="815" w:type="dxa"/>
          </w:tcPr>
          <w:p w:rsidR="00A07605" w:rsidRDefault="00A07605" w:rsidP="00034884">
            <w:pPr>
              <w:rPr>
                <w:sz w:val="18"/>
              </w:rPr>
            </w:pPr>
            <w:r>
              <w:rPr>
                <w:sz w:val="18"/>
              </w:rPr>
              <w:t>U18/U20</w:t>
            </w:r>
          </w:p>
          <w:p w:rsidR="00A07605" w:rsidRDefault="00A07605" w:rsidP="00034884">
            <w:pPr>
              <w:rPr>
                <w:sz w:val="18"/>
              </w:rPr>
            </w:pPr>
            <w:r>
              <w:rPr>
                <w:sz w:val="18"/>
              </w:rPr>
              <w:t>Männer</w:t>
            </w:r>
          </w:p>
        </w:tc>
        <w:tc>
          <w:tcPr>
            <w:tcW w:w="882" w:type="dxa"/>
          </w:tcPr>
          <w:p w:rsidR="00A07605" w:rsidRDefault="00A07605" w:rsidP="00034884">
            <w:pPr>
              <w:rPr>
                <w:sz w:val="18"/>
              </w:rPr>
            </w:pPr>
            <w:r>
              <w:rPr>
                <w:sz w:val="18"/>
              </w:rPr>
              <w:t>U18/U20</w:t>
            </w:r>
          </w:p>
          <w:p w:rsidR="00A07605" w:rsidRDefault="00A07605" w:rsidP="00034884">
            <w:pPr>
              <w:rPr>
                <w:sz w:val="18"/>
              </w:rPr>
            </w:pPr>
            <w:r>
              <w:rPr>
                <w:sz w:val="18"/>
              </w:rPr>
              <w:t>Frauen</w:t>
            </w:r>
          </w:p>
        </w:tc>
      </w:tr>
      <w:tr w:rsidR="00A07605" w:rsidTr="00015892">
        <w:tc>
          <w:tcPr>
            <w:tcW w:w="865" w:type="dxa"/>
          </w:tcPr>
          <w:p w:rsidR="00A07605" w:rsidRPr="00591526" w:rsidRDefault="00A07605" w:rsidP="00034884">
            <w:r w:rsidRPr="00591526">
              <w:t>17.00</w:t>
            </w:r>
          </w:p>
        </w:tc>
        <w:tc>
          <w:tcPr>
            <w:tcW w:w="1545" w:type="dxa"/>
          </w:tcPr>
          <w:p w:rsidR="00A07605" w:rsidRPr="00AF6D14" w:rsidRDefault="00670771" w:rsidP="00034884">
            <w:r w:rsidRPr="00AF6D14">
              <w:t>40m</w:t>
            </w:r>
          </w:p>
        </w:tc>
        <w:tc>
          <w:tcPr>
            <w:tcW w:w="214" w:type="dxa"/>
          </w:tcPr>
          <w:p w:rsidR="00A07605" w:rsidRPr="00AF6D14" w:rsidRDefault="00A07605" w:rsidP="00034884"/>
        </w:tc>
        <w:tc>
          <w:tcPr>
            <w:tcW w:w="915" w:type="dxa"/>
          </w:tcPr>
          <w:p w:rsidR="00A07605" w:rsidRPr="00AF6D14" w:rsidRDefault="00015892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Ball 1</w:t>
            </w:r>
          </w:p>
        </w:tc>
        <w:tc>
          <w:tcPr>
            <w:tcW w:w="856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Ball</w:t>
            </w:r>
            <w:r w:rsidR="00015892" w:rsidRPr="00AF6D14">
              <w:rPr>
                <w:sz w:val="24"/>
              </w:rPr>
              <w:t xml:space="preserve"> 2</w:t>
            </w:r>
          </w:p>
        </w:tc>
        <w:tc>
          <w:tcPr>
            <w:tcW w:w="900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</w:p>
        </w:tc>
        <w:tc>
          <w:tcPr>
            <w:tcW w:w="900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Weit</w:t>
            </w:r>
          </w:p>
        </w:tc>
        <w:tc>
          <w:tcPr>
            <w:tcW w:w="1035" w:type="dxa"/>
          </w:tcPr>
          <w:p w:rsidR="00A07605" w:rsidRPr="00AF6D14" w:rsidRDefault="00015892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Weit</w:t>
            </w:r>
          </w:p>
        </w:tc>
        <w:tc>
          <w:tcPr>
            <w:tcW w:w="850" w:type="dxa"/>
          </w:tcPr>
          <w:p w:rsidR="00A07605" w:rsidRPr="00AF6D14" w:rsidRDefault="00015892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Kugel</w:t>
            </w:r>
          </w:p>
        </w:tc>
        <w:tc>
          <w:tcPr>
            <w:tcW w:w="815" w:type="dxa"/>
          </w:tcPr>
          <w:p w:rsidR="00A07605" w:rsidRPr="00AF6D14" w:rsidRDefault="00015892" w:rsidP="00034884">
            <w:r w:rsidRPr="00AF6D14">
              <w:t>Weit</w:t>
            </w:r>
          </w:p>
        </w:tc>
        <w:tc>
          <w:tcPr>
            <w:tcW w:w="882" w:type="dxa"/>
          </w:tcPr>
          <w:p w:rsidR="00A07605" w:rsidRPr="00AF6D14" w:rsidRDefault="00015892" w:rsidP="00034884">
            <w:r w:rsidRPr="00AF6D14">
              <w:t>Kugel</w:t>
            </w:r>
          </w:p>
        </w:tc>
      </w:tr>
      <w:tr w:rsidR="00A07605" w:rsidTr="00015892">
        <w:tc>
          <w:tcPr>
            <w:tcW w:w="865" w:type="dxa"/>
          </w:tcPr>
          <w:p w:rsidR="00A07605" w:rsidRPr="00CD3D37" w:rsidRDefault="00A07605" w:rsidP="00034884">
            <w:r w:rsidRPr="00CD3D37">
              <w:t>17.15</w:t>
            </w:r>
          </w:p>
        </w:tc>
        <w:tc>
          <w:tcPr>
            <w:tcW w:w="1545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</w:p>
        </w:tc>
        <w:tc>
          <w:tcPr>
            <w:tcW w:w="214" w:type="dxa"/>
          </w:tcPr>
          <w:p w:rsidR="00A07605" w:rsidRPr="00AF6D14" w:rsidRDefault="00A07605" w:rsidP="00034884"/>
        </w:tc>
        <w:tc>
          <w:tcPr>
            <w:tcW w:w="915" w:type="dxa"/>
          </w:tcPr>
          <w:p w:rsidR="00A07605" w:rsidRPr="00AF6D14" w:rsidRDefault="00A07605" w:rsidP="00034884"/>
        </w:tc>
        <w:tc>
          <w:tcPr>
            <w:tcW w:w="856" w:type="dxa"/>
          </w:tcPr>
          <w:p w:rsidR="00A07605" w:rsidRPr="00AF6D14" w:rsidRDefault="00A07605" w:rsidP="00034884"/>
        </w:tc>
        <w:tc>
          <w:tcPr>
            <w:tcW w:w="900" w:type="dxa"/>
          </w:tcPr>
          <w:p w:rsidR="00A07605" w:rsidRPr="00AF6D14" w:rsidRDefault="00015892" w:rsidP="00034884">
            <w:r w:rsidRPr="00AF6D14">
              <w:t>75m</w:t>
            </w:r>
          </w:p>
        </w:tc>
        <w:tc>
          <w:tcPr>
            <w:tcW w:w="900" w:type="dxa"/>
          </w:tcPr>
          <w:p w:rsidR="00A07605" w:rsidRPr="00AF6D14" w:rsidRDefault="00A07605" w:rsidP="00034884"/>
        </w:tc>
        <w:tc>
          <w:tcPr>
            <w:tcW w:w="1035" w:type="dxa"/>
          </w:tcPr>
          <w:p w:rsidR="00A07605" w:rsidRPr="00AF6D14" w:rsidRDefault="00A07605" w:rsidP="00034884"/>
        </w:tc>
        <w:tc>
          <w:tcPr>
            <w:tcW w:w="850" w:type="dxa"/>
          </w:tcPr>
          <w:p w:rsidR="00A07605" w:rsidRPr="00AF6D14" w:rsidRDefault="00A07605" w:rsidP="00034884"/>
        </w:tc>
        <w:tc>
          <w:tcPr>
            <w:tcW w:w="815" w:type="dxa"/>
          </w:tcPr>
          <w:p w:rsidR="00A07605" w:rsidRPr="00AF6D14" w:rsidRDefault="00A07605" w:rsidP="00034884"/>
        </w:tc>
        <w:tc>
          <w:tcPr>
            <w:tcW w:w="882" w:type="dxa"/>
          </w:tcPr>
          <w:p w:rsidR="00A07605" w:rsidRPr="00AF6D14" w:rsidRDefault="00A07605" w:rsidP="00034884"/>
        </w:tc>
      </w:tr>
      <w:tr w:rsidR="00A07605" w:rsidTr="00015892">
        <w:tc>
          <w:tcPr>
            <w:tcW w:w="865" w:type="dxa"/>
          </w:tcPr>
          <w:p w:rsidR="00A07605" w:rsidRPr="00CD3D37" w:rsidRDefault="00A07605" w:rsidP="00034884">
            <w:r w:rsidRPr="00CD3D37">
              <w:t>17.30</w:t>
            </w:r>
          </w:p>
        </w:tc>
        <w:tc>
          <w:tcPr>
            <w:tcW w:w="1545" w:type="dxa"/>
          </w:tcPr>
          <w:p w:rsidR="00A07605" w:rsidRPr="00AF6D14" w:rsidRDefault="00E022B7" w:rsidP="00034884">
            <w:r w:rsidRPr="00AF6D14">
              <w:t>Hoch-Weit</w:t>
            </w:r>
          </w:p>
        </w:tc>
        <w:tc>
          <w:tcPr>
            <w:tcW w:w="214" w:type="dxa"/>
          </w:tcPr>
          <w:p w:rsidR="00A07605" w:rsidRPr="00AF6D14" w:rsidRDefault="00A07605" w:rsidP="00670771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 xml:space="preserve"> </w:t>
            </w:r>
          </w:p>
        </w:tc>
        <w:tc>
          <w:tcPr>
            <w:tcW w:w="915" w:type="dxa"/>
          </w:tcPr>
          <w:p w:rsidR="00A07605" w:rsidRPr="00AF6D14" w:rsidRDefault="00015892" w:rsidP="00034884">
            <w:r w:rsidRPr="00AF6D14">
              <w:t>50m</w:t>
            </w:r>
          </w:p>
        </w:tc>
        <w:tc>
          <w:tcPr>
            <w:tcW w:w="856" w:type="dxa"/>
          </w:tcPr>
          <w:p w:rsidR="00A07605" w:rsidRPr="00AF6D14" w:rsidRDefault="00A07605" w:rsidP="00034884"/>
        </w:tc>
        <w:tc>
          <w:tcPr>
            <w:tcW w:w="900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</w:p>
        </w:tc>
        <w:tc>
          <w:tcPr>
            <w:tcW w:w="900" w:type="dxa"/>
          </w:tcPr>
          <w:p w:rsidR="00A07605" w:rsidRPr="00AF6D14" w:rsidRDefault="00A07605" w:rsidP="00015892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Ball</w:t>
            </w:r>
            <w:r w:rsidR="00015892" w:rsidRPr="00AF6D14">
              <w:rPr>
                <w:sz w:val="24"/>
              </w:rPr>
              <w:t xml:space="preserve"> </w:t>
            </w:r>
          </w:p>
        </w:tc>
        <w:tc>
          <w:tcPr>
            <w:tcW w:w="1035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</w:p>
        </w:tc>
        <w:tc>
          <w:tcPr>
            <w:tcW w:w="850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</w:p>
        </w:tc>
        <w:tc>
          <w:tcPr>
            <w:tcW w:w="815" w:type="dxa"/>
          </w:tcPr>
          <w:p w:rsidR="00A07605" w:rsidRPr="00AF6D14" w:rsidRDefault="00A07605" w:rsidP="00034884"/>
        </w:tc>
        <w:tc>
          <w:tcPr>
            <w:tcW w:w="882" w:type="dxa"/>
          </w:tcPr>
          <w:p w:rsidR="00A07605" w:rsidRPr="00AF6D14" w:rsidRDefault="00A07605" w:rsidP="00034884"/>
        </w:tc>
      </w:tr>
      <w:tr w:rsidR="00A07605" w:rsidTr="00015892">
        <w:tc>
          <w:tcPr>
            <w:tcW w:w="865" w:type="dxa"/>
          </w:tcPr>
          <w:p w:rsidR="00A07605" w:rsidRPr="00CD3D37" w:rsidRDefault="00A07605" w:rsidP="00034884">
            <w:r w:rsidRPr="00CD3D37">
              <w:t>17.45</w:t>
            </w:r>
          </w:p>
        </w:tc>
        <w:tc>
          <w:tcPr>
            <w:tcW w:w="1545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</w:p>
        </w:tc>
        <w:tc>
          <w:tcPr>
            <w:tcW w:w="214" w:type="dxa"/>
          </w:tcPr>
          <w:p w:rsidR="00A07605" w:rsidRPr="00AF6D14" w:rsidRDefault="00A07605" w:rsidP="00034884"/>
        </w:tc>
        <w:tc>
          <w:tcPr>
            <w:tcW w:w="915" w:type="dxa"/>
          </w:tcPr>
          <w:p w:rsidR="00A07605" w:rsidRPr="00AF6D14" w:rsidRDefault="00015892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Weit</w:t>
            </w:r>
          </w:p>
        </w:tc>
        <w:tc>
          <w:tcPr>
            <w:tcW w:w="856" w:type="dxa"/>
          </w:tcPr>
          <w:p w:rsidR="00A07605" w:rsidRPr="00AF6D14" w:rsidRDefault="00015892" w:rsidP="00034884">
            <w:r w:rsidRPr="00AF6D14">
              <w:t>50m</w:t>
            </w:r>
          </w:p>
        </w:tc>
        <w:tc>
          <w:tcPr>
            <w:tcW w:w="900" w:type="dxa"/>
          </w:tcPr>
          <w:p w:rsidR="00A07605" w:rsidRPr="00AF6D14" w:rsidRDefault="00015892" w:rsidP="00034884">
            <w:r w:rsidRPr="00AF6D14">
              <w:t>Ball</w:t>
            </w:r>
          </w:p>
        </w:tc>
        <w:tc>
          <w:tcPr>
            <w:tcW w:w="900" w:type="dxa"/>
          </w:tcPr>
          <w:p w:rsidR="00A07605" w:rsidRPr="00AF6D14" w:rsidRDefault="00A07605" w:rsidP="00034884"/>
        </w:tc>
        <w:tc>
          <w:tcPr>
            <w:tcW w:w="1035" w:type="dxa"/>
          </w:tcPr>
          <w:p w:rsidR="00A07605" w:rsidRPr="00AF6D14" w:rsidRDefault="00A07605" w:rsidP="00034884"/>
        </w:tc>
        <w:tc>
          <w:tcPr>
            <w:tcW w:w="850" w:type="dxa"/>
          </w:tcPr>
          <w:p w:rsidR="00A07605" w:rsidRPr="00AF6D14" w:rsidRDefault="00A07605" w:rsidP="00034884"/>
        </w:tc>
        <w:tc>
          <w:tcPr>
            <w:tcW w:w="815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</w:p>
        </w:tc>
        <w:tc>
          <w:tcPr>
            <w:tcW w:w="882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</w:p>
        </w:tc>
      </w:tr>
      <w:tr w:rsidR="00A07605" w:rsidTr="00015892">
        <w:tc>
          <w:tcPr>
            <w:tcW w:w="865" w:type="dxa"/>
          </w:tcPr>
          <w:p w:rsidR="00A07605" w:rsidRPr="00CD3D37" w:rsidRDefault="00A07605" w:rsidP="00034884">
            <w:r w:rsidRPr="00CD3D37">
              <w:t>18.00</w:t>
            </w:r>
          </w:p>
        </w:tc>
        <w:tc>
          <w:tcPr>
            <w:tcW w:w="1545" w:type="dxa"/>
          </w:tcPr>
          <w:p w:rsidR="00A07605" w:rsidRPr="00AF6D14" w:rsidRDefault="00E022B7" w:rsidP="00034884">
            <w:r w:rsidRPr="00AF6D14">
              <w:t>Medizinball</w:t>
            </w:r>
          </w:p>
        </w:tc>
        <w:tc>
          <w:tcPr>
            <w:tcW w:w="214" w:type="dxa"/>
          </w:tcPr>
          <w:p w:rsidR="00A07605" w:rsidRPr="00AF6D14" w:rsidRDefault="00A07605" w:rsidP="00670771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 xml:space="preserve"> </w:t>
            </w:r>
          </w:p>
        </w:tc>
        <w:tc>
          <w:tcPr>
            <w:tcW w:w="915" w:type="dxa"/>
          </w:tcPr>
          <w:p w:rsidR="00A07605" w:rsidRPr="00AF6D14" w:rsidRDefault="00A07605" w:rsidP="00034884"/>
        </w:tc>
        <w:tc>
          <w:tcPr>
            <w:tcW w:w="856" w:type="dxa"/>
          </w:tcPr>
          <w:p w:rsidR="00A07605" w:rsidRPr="00AF6D14" w:rsidRDefault="00A07605" w:rsidP="00034884">
            <w:r w:rsidRPr="00AF6D14">
              <w:t>Weit</w:t>
            </w:r>
          </w:p>
        </w:tc>
        <w:tc>
          <w:tcPr>
            <w:tcW w:w="900" w:type="dxa"/>
          </w:tcPr>
          <w:p w:rsidR="00A07605" w:rsidRPr="00AF6D14" w:rsidRDefault="00A07605" w:rsidP="00034884"/>
        </w:tc>
        <w:tc>
          <w:tcPr>
            <w:tcW w:w="900" w:type="dxa"/>
          </w:tcPr>
          <w:p w:rsidR="00A07605" w:rsidRPr="00AF6D14" w:rsidRDefault="00A07605" w:rsidP="00034884"/>
        </w:tc>
        <w:tc>
          <w:tcPr>
            <w:tcW w:w="1035" w:type="dxa"/>
          </w:tcPr>
          <w:p w:rsidR="00A07605" w:rsidRPr="00AF6D14" w:rsidRDefault="00CB040A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100m</w:t>
            </w:r>
          </w:p>
        </w:tc>
        <w:tc>
          <w:tcPr>
            <w:tcW w:w="850" w:type="dxa"/>
          </w:tcPr>
          <w:p w:rsidR="00A07605" w:rsidRPr="00AF6D14" w:rsidRDefault="00CB040A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100m</w:t>
            </w:r>
          </w:p>
        </w:tc>
        <w:tc>
          <w:tcPr>
            <w:tcW w:w="815" w:type="dxa"/>
          </w:tcPr>
          <w:p w:rsidR="00A07605" w:rsidRPr="00AF6D14" w:rsidRDefault="00CB040A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100m</w:t>
            </w:r>
          </w:p>
        </w:tc>
        <w:tc>
          <w:tcPr>
            <w:tcW w:w="882" w:type="dxa"/>
          </w:tcPr>
          <w:p w:rsidR="00A07605" w:rsidRPr="00AF6D14" w:rsidRDefault="00CB040A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100m</w:t>
            </w:r>
          </w:p>
        </w:tc>
      </w:tr>
      <w:tr w:rsidR="00A07605" w:rsidTr="00015892">
        <w:tc>
          <w:tcPr>
            <w:tcW w:w="865" w:type="dxa"/>
          </w:tcPr>
          <w:p w:rsidR="00A07605" w:rsidRPr="00CD3D37" w:rsidRDefault="00A07605" w:rsidP="00034884">
            <w:r w:rsidRPr="00CD3D37">
              <w:t>18.15</w:t>
            </w:r>
          </w:p>
        </w:tc>
        <w:tc>
          <w:tcPr>
            <w:tcW w:w="1545" w:type="dxa"/>
          </w:tcPr>
          <w:p w:rsidR="00A07605" w:rsidRPr="00AF6D14" w:rsidRDefault="00A07605" w:rsidP="00034884"/>
        </w:tc>
        <w:tc>
          <w:tcPr>
            <w:tcW w:w="214" w:type="dxa"/>
          </w:tcPr>
          <w:p w:rsidR="00A07605" w:rsidRPr="00AF6D14" w:rsidRDefault="00A07605" w:rsidP="00034884"/>
        </w:tc>
        <w:tc>
          <w:tcPr>
            <w:tcW w:w="915" w:type="dxa"/>
          </w:tcPr>
          <w:p w:rsidR="00A07605" w:rsidRPr="00AF6D14" w:rsidRDefault="00A07605" w:rsidP="00034884"/>
        </w:tc>
        <w:tc>
          <w:tcPr>
            <w:tcW w:w="856" w:type="dxa"/>
          </w:tcPr>
          <w:p w:rsidR="00A07605" w:rsidRPr="00AF6D14" w:rsidRDefault="00A07605" w:rsidP="00034884"/>
        </w:tc>
        <w:tc>
          <w:tcPr>
            <w:tcW w:w="900" w:type="dxa"/>
          </w:tcPr>
          <w:p w:rsidR="00A07605" w:rsidRPr="00AF6D14" w:rsidRDefault="00577BD0" w:rsidP="00034884">
            <w:r w:rsidRPr="00AF6D14">
              <w:t>75m</w:t>
            </w:r>
          </w:p>
        </w:tc>
        <w:tc>
          <w:tcPr>
            <w:tcW w:w="900" w:type="dxa"/>
          </w:tcPr>
          <w:p w:rsidR="00A07605" w:rsidRPr="00AF6D14" w:rsidRDefault="00577BD0" w:rsidP="00034884">
            <w:r w:rsidRPr="00AF6D14">
              <w:t>75m</w:t>
            </w:r>
          </w:p>
        </w:tc>
        <w:tc>
          <w:tcPr>
            <w:tcW w:w="1035" w:type="dxa"/>
          </w:tcPr>
          <w:p w:rsidR="00A07605" w:rsidRPr="00AF6D14" w:rsidRDefault="00015892" w:rsidP="00034884">
            <w:r w:rsidRPr="00AF6D14">
              <w:t>Kugel</w:t>
            </w:r>
          </w:p>
        </w:tc>
        <w:tc>
          <w:tcPr>
            <w:tcW w:w="850" w:type="dxa"/>
          </w:tcPr>
          <w:p w:rsidR="00A07605" w:rsidRPr="00AF6D14" w:rsidRDefault="00015892" w:rsidP="00034884">
            <w:r w:rsidRPr="00AF6D14">
              <w:t>Weit</w:t>
            </w:r>
          </w:p>
        </w:tc>
        <w:tc>
          <w:tcPr>
            <w:tcW w:w="815" w:type="dxa"/>
          </w:tcPr>
          <w:p w:rsidR="00A07605" w:rsidRPr="00AF6D14" w:rsidRDefault="00015892" w:rsidP="00034884">
            <w:r w:rsidRPr="00AF6D14">
              <w:t>Kugel</w:t>
            </w:r>
          </w:p>
        </w:tc>
        <w:tc>
          <w:tcPr>
            <w:tcW w:w="882" w:type="dxa"/>
          </w:tcPr>
          <w:p w:rsidR="00A07605" w:rsidRPr="00AF6D14" w:rsidRDefault="00015892" w:rsidP="00034884">
            <w:r w:rsidRPr="00AF6D14">
              <w:t>Weit</w:t>
            </w:r>
          </w:p>
        </w:tc>
      </w:tr>
      <w:tr w:rsidR="00A07605" w:rsidTr="00015892">
        <w:trPr>
          <w:trHeight w:val="287"/>
        </w:trPr>
        <w:tc>
          <w:tcPr>
            <w:tcW w:w="865" w:type="dxa"/>
          </w:tcPr>
          <w:p w:rsidR="00A07605" w:rsidRPr="00CD3D37" w:rsidRDefault="00A07605" w:rsidP="00034884">
            <w:r w:rsidRPr="00CD3D37">
              <w:t>18.30</w:t>
            </w:r>
          </w:p>
        </w:tc>
        <w:tc>
          <w:tcPr>
            <w:tcW w:w="1545" w:type="dxa"/>
          </w:tcPr>
          <w:p w:rsidR="00A07605" w:rsidRPr="00AF6D14" w:rsidRDefault="00A07605" w:rsidP="00034884"/>
        </w:tc>
        <w:tc>
          <w:tcPr>
            <w:tcW w:w="214" w:type="dxa"/>
          </w:tcPr>
          <w:p w:rsidR="00A07605" w:rsidRPr="00AF6D14" w:rsidRDefault="00A07605" w:rsidP="00034884"/>
        </w:tc>
        <w:tc>
          <w:tcPr>
            <w:tcW w:w="915" w:type="dxa"/>
          </w:tcPr>
          <w:p w:rsidR="00A07605" w:rsidRPr="00AF6D14" w:rsidRDefault="00A07605" w:rsidP="00034884"/>
        </w:tc>
        <w:tc>
          <w:tcPr>
            <w:tcW w:w="856" w:type="dxa"/>
          </w:tcPr>
          <w:p w:rsidR="00A07605" w:rsidRPr="00AF6D14" w:rsidRDefault="00A07605" w:rsidP="00034884"/>
        </w:tc>
        <w:tc>
          <w:tcPr>
            <w:tcW w:w="900" w:type="dxa"/>
          </w:tcPr>
          <w:p w:rsidR="00A07605" w:rsidRPr="00AF6D14" w:rsidRDefault="00015892" w:rsidP="00034884">
            <w:r w:rsidRPr="00AF6D14">
              <w:t>Weit</w:t>
            </w:r>
          </w:p>
        </w:tc>
        <w:tc>
          <w:tcPr>
            <w:tcW w:w="900" w:type="dxa"/>
          </w:tcPr>
          <w:p w:rsidR="00A07605" w:rsidRPr="00AF6D14" w:rsidRDefault="00A07605" w:rsidP="00034884"/>
        </w:tc>
        <w:tc>
          <w:tcPr>
            <w:tcW w:w="1035" w:type="dxa"/>
          </w:tcPr>
          <w:p w:rsidR="00A07605" w:rsidRPr="00AF6D14" w:rsidRDefault="00A07605" w:rsidP="00034884"/>
        </w:tc>
        <w:tc>
          <w:tcPr>
            <w:tcW w:w="850" w:type="dxa"/>
          </w:tcPr>
          <w:p w:rsidR="00A07605" w:rsidRPr="00AF6D14" w:rsidRDefault="00A07605" w:rsidP="00034884"/>
        </w:tc>
        <w:tc>
          <w:tcPr>
            <w:tcW w:w="815" w:type="dxa"/>
          </w:tcPr>
          <w:p w:rsidR="00A07605" w:rsidRPr="00AF6D14" w:rsidRDefault="00A07605" w:rsidP="00034884"/>
        </w:tc>
        <w:tc>
          <w:tcPr>
            <w:tcW w:w="882" w:type="dxa"/>
          </w:tcPr>
          <w:p w:rsidR="00A07605" w:rsidRPr="00AF6D14" w:rsidRDefault="00A07605" w:rsidP="00034884">
            <w:pPr>
              <w:pStyle w:val="berschrift2"/>
              <w:rPr>
                <w:sz w:val="24"/>
              </w:rPr>
            </w:pPr>
          </w:p>
        </w:tc>
      </w:tr>
      <w:tr w:rsidR="00A07605" w:rsidTr="00015892">
        <w:trPr>
          <w:trHeight w:val="373"/>
        </w:trPr>
        <w:tc>
          <w:tcPr>
            <w:tcW w:w="865" w:type="dxa"/>
          </w:tcPr>
          <w:p w:rsidR="00577BD0" w:rsidRPr="00CD3D37" w:rsidRDefault="00577BD0" w:rsidP="00034884">
            <w:r>
              <w:t>18.45</w:t>
            </w:r>
          </w:p>
        </w:tc>
        <w:tc>
          <w:tcPr>
            <w:tcW w:w="1545" w:type="dxa"/>
          </w:tcPr>
          <w:p w:rsidR="00A07605" w:rsidRPr="00AF6D14" w:rsidRDefault="008B0F8D" w:rsidP="00034884">
            <w:r w:rsidRPr="00AF6D14">
              <w:t>Sprint-</w:t>
            </w:r>
            <w:proofErr w:type="spellStart"/>
            <w:r w:rsidRPr="00AF6D14">
              <w:t>Hindernisstaff</w:t>
            </w:r>
            <w:proofErr w:type="spellEnd"/>
          </w:p>
        </w:tc>
        <w:tc>
          <w:tcPr>
            <w:tcW w:w="214" w:type="dxa"/>
          </w:tcPr>
          <w:p w:rsidR="00A07605" w:rsidRPr="00AF6D14" w:rsidRDefault="00A07605" w:rsidP="00034884"/>
          <w:p w:rsidR="00670771" w:rsidRPr="00AF6D14" w:rsidRDefault="00670771" w:rsidP="00034884"/>
        </w:tc>
        <w:tc>
          <w:tcPr>
            <w:tcW w:w="915" w:type="dxa"/>
          </w:tcPr>
          <w:p w:rsidR="00A07605" w:rsidRPr="00AF6D14" w:rsidRDefault="00A07605" w:rsidP="00034884"/>
        </w:tc>
        <w:tc>
          <w:tcPr>
            <w:tcW w:w="856" w:type="dxa"/>
          </w:tcPr>
          <w:p w:rsidR="00A07605" w:rsidRPr="00AF6D14" w:rsidRDefault="00A07605" w:rsidP="00034884"/>
        </w:tc>
        <w:tc>
          <w:tcPr>
            <w:tcW w:w="900" w:type="dxa"/>
          </w:tcPr>
          <w:p w:rsidR="00A07605" w:rsidRPr="00AF6D14" w:rsidRDefault="00A07605" w:rsidP="00034884"/>
        </w:tc>
        <w:tc>
          <w:tcPr>
            <w:tcW w:w="900" w:type="dxa"/>
          </w:tcPr>
          <w:p w:rsidR="00A07605" w:rsidRPr="00AF6D14" w:rsidRDefault="00A07605" w:rsidP="00034884"/>
        </w:tc>
        <w:tc>
          <w:tcPr>
            <w:tcW w:w="1035" w:type="dxa"/>
          </w:tcPr>
          <w:p w:rsidR="00A07605" w:rsidRPr="00AF6D14" w:rsidRDefault="00A07605" w:rsidP="00034884"/>
        </w:tc>
        <w:tc>
          <w:tcPr>
            <w:tcW w:w="850" w:type="dxa"/>
          </w:tcPr>
          <w:p w:rsidR="00A07605" w:rsidRPr="00AF6D14" w:rsidRDefault="00A07605" w:rsidP="00034884"/>
        </w:tc>
        <w:tc>
          <w:tcPr>
            <w:tcW w:w="815" w:type="dxa"/>
          </w:tcPr>
          <w:p w:rsidR="00A07605" w:rsidRPr="00AF6D14" w:rsidRDefault="00A07605" w:rsidP="00034884"/>
        </w:tc>
        <w:tc>
          <w:tcPr>
            <w:tcW w:w="882" w:type="dxa"/>
          </w:tcPr>
          <w:p w:rsidR="00A07605" w:rsidRPr="00AF6D14" w:rsidRDefault="00A07605" w:rsidP="00034884"/>
        </w:tc>
      </w:tr>
      <w:tr w:rsidR="00A07605" w:rsidTr="00015892">
        <w:tc>
          <w:tcPr>
            <w:tcW w:w="865" w:type="dxa"/>
          </w:tcPr>
          <w:p w:rsidR="00A07605" w:rsidRPr="00CD3D37" w:rsidRDefault="00A07605" w:rsidP="00034884">
            <w:r w:rsidRPr="00CD3D37">
              <w:t>19.00</w:t>
            </w:r>
          </w:p>
        </w:tc>
        <w:tc>
          <w:tcPr>
            <w:tcW w:w="1545" w:type="dxa"/>
          </w:tcPr>
          <w:p w:rsidR="00A07605" w:rsidRPr="00AF6D14" w:rsidRDefault="00A07605" w:rsidP="00034884"/>
        </w:tc>
        <w:tc>
          <w:tcPr>
            <w:tcW w:w="214" w:type="dxa"/>
          </w:tcPr>
          <w:p w:rsidR="00A07605" w:rsidRPr="00AF6D14" w:rsidRDefault="00A07605" w:rsidP="00034884"/>
        </w:tc>
        <w:tc>
          <w:tcPr>
            <w:tcW w:w="915" w:type="dxa"/>
          </w:tcPr>
          <w:p w:rsidR="00A07605" w:rsidRPr="00AF6D14" w:rsidRDefault="00A07605" w:rsidP="00034884"/>
        </w:tc>
        <w:tc>
          <w:tcPr>
            <w:tcW w:w="856" w:type="dxa"/>
          </w:tcPr>
          <w:p w:rsidR="00A07605" w:rsidRPr="00AF6D14" w:rsidRDefault="00577BD0" w:rsidP="00034884">
            <w:r w:rsidRPr="00AF6D14">
              <w:t>800m</w:t>
            </w:r>
          </w:p>
        </w:tc>
        <w:tc>
          <w:tcPr>
            <w:tcW w:w="900" w:type="dxa"/>
          </w:tcPr>
          <w:p w:rsidR="00A07605" w:rsidRPr="00AF6D14" w:rsidRDefault="00A07605" w:rsidP="00034884"/>
        </w:tc>
        <w:tc>
          <w:tcPr>
            <w:tcW w:w="900" w:type="dxa"/>
          </w:tcPr>
          <w:p w:rsidR="00A07605" w:rsidRPr="00AF6D14" w:rsidRDefault="00577BD0" w:rsidP="00034884">
            <w:r w:rsidRPr="00AF6D14">
              <w:t>800m</w:t>
            </w:r>
          </w:p>
        </w:tc>
        <w:tc>
          <w:tcPr>
            <w:tcW w:w="1035" w:type="dxa"/>
          </w:tcPr>
          <w:p w:rsidR="00A07605" w:rsidRPr="00AF6D14" w:rsidRDefault="00E022B7" w:rsidP="00034884">
            <w:r w:rsidRPr="00AF6D14">
              <w:t>Hoch</w:t>
            </w:r>
          </w:p>
        </w:tc>
        <w:tc>
          <w:tcPr>
            <w:tcW w:w="850" w:type="dxa"/>
          </w:tcPr>
          <w:p w:rsidR="00A07605" w:rsidRPr="00AF6D14" w:rsidRDefault="00E022B7" w:rsidP="00034884">
            <w:r w:rsidRPr="00AF6D14">
              <w:t>Hoch</w:t>
            </w:r>
          </w:p>
        </w:tc>
        <w:tc>
          <w:tcPr>
            <w:tcW w:w="815" w:type="dxa"/>
          </w:tcPr>
          <w:p w:rsidR="00A07605" w:rsidRPr="00AF6D14" w:rsidRDefault="00E022B7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Hoch</w:t>
            </w:r>
          </w:p>
        </w:tc>
        <w:tc>
          <w:tcPr>
            <w:tcW w:w="882" w:type="dxa"/>
          </w:tcPr>
          <w:p w:rsidR="00A07605" w:rsidRPr="00AF6D14" w:rsidRDefault="00E022B7" w:rsidP="00034884">
            <w:pPr>
              <w:pStyle w:val="berschrift2"/>
              <w:rPr>
                <w:sz w:val="24"/>
              </w:rPr>
            </w:pPr>
            <w:r w:rsidRPr="00AF6D14">
              <w:rPr>
                <w:sz w:val="24"/>
              </w:rPr>
              <w:t>Hoch</w:t>
            </w:r>
          </w:p>
        </w:tc>
      </w:tr>
      <w:tr w:rsidR="00A07605" w:rsidTr="00015892">
        <w:tc>
          <w:tcPr>
            <w:tcW w:w="865" w:type="dxa"/>
          </w:tcPr>
          <w:p w:rsidR="00A07605" w:rsidRPr="00CD3D37" w:rsidRDefault="00A07605" w:rsidP="00034884">
            <w:r w:rsidRPr="00CD3D37">
              <w:t>19.15</w:t>
            </w:r>
          </w:p>
        </w:tc>
        <w:tc>
          <w:tcPr>
            <w:tcW w:w="1545" w:type="dxa"/>
          </w:tcPr>
          <w:p w:rsidR="00A07605" w:rsidRPr="00591526" w:rsidRDefault="00A07605" w:rsidP="00034884"/>
        </w:tc>
        <w:tc>
          <w:tcPr>
            <w:tcW w:w="214" w:type="dxa"/>
          </w:tcPr>
          <w:p w:rsidR="00A07605" w:rsidRPr="00591526" w:rsidRDefault="00A07605" w:rsidP="00034884"/>
        </w:tc>
        <w:tc>
          <w:tcPr>
            <w:tcW w:w="915" w:type="dxa"/>
          </w:tcPr>
          <w:p w:rsidR="00A07605" w:rsidRPr="00591526" w:rsidRDefault="00A07605" w:rsidP="00034884">
            <w:r>
              <w:t>800m</w:t>
            </w:r>
          </w:p>
        </w:tc>
        <w:tc>
          <w:tcPr>
            <w:tcW w:w="856" w:type="dxa"/>
          </w:tcPr>
          <w:p w:rsidR="00A07605" w:rsidRPr="00591526" w:rsidRDefault="00A07605" w:rsidP="00034884"/>
        </w:tc>
        <w:tc>
          <w:tcPr>
            <w:tcW w:w="900" w:type="dxa"/>
          </w:tcPr>
          <w:p w:rsidR="00A07605" w:rsidRPr="00591526" w:rsidRDefault="00A07605" w:rsidP="00034884">
            <w:r>
              <w:t>800m</w:t>
            </w:r>
          </w:p>
        </w:tc>
        <w:tc>
          <w:tcPr>
            <w:tcW w:w="900" w:type="dxa"/>
          </w:tcPr>
          <w:p w:rsidR="00A07605" w:rsidRPr="00591526" w:rsidRDefault="00A07605" w:rsidP="00034884"/>
        </w:tc>
        <w:tc>
          <w:tcPr>
            <w:tcW w:w="1035" w:type="dxa"/>
          </w:tcPr>
          <w:p w:rsidR="00A07605" w:rsidRPr="00591526" w:rsidRDefault="00A07605" w:rsidP="00034884"/>
        </w:tc>
        <w:tc>
          <w:tcPr>
            <w:tcW w:w="850" w:type="dxa"/>
          </w:tcPr>
          <w:p w:rsidR="00A07605" w:rsidRPr="00591526" w:rsidRDefault="00A07605" w:rsidP="00034884"/>
        </w:tc>
        <w:tc>
          <w:tcPr>
            <w:tcW w:w="815" w:type="dxa"/>
          </w:tcPr>
          <w:p w:rsidR="00A07605" w:rsidRPr="00591526" w:rsidRDefault="00A07605" w:rsidP="00034884"/>
        </w:tc>
        <w:tc>
          <w:tcPr>
            <w:tcW w:w="882" w:type="dxa"/>
          </w:tcPr>
          <w:p w:rsidR="00A07605" w:rsidRPr="00591526" w:rsidRDefault="00A07605" w:rsidP="00034884"/>
        </w:tc>
      </w:tr>
      <w:tr w:rsidR="00A07605" w:rsidTr="00015892">
        <w:tc>
          <w:tcPr>
            <w:tcW w:w="865" w:type="dxa"/>
          </w:tcPr>
          <w:p w:rsidR="00A07605" w:rsidRPr="00CD3D37" w:rsidRDefault="00A07605" w:rsidP="00034884">
            <w:r w:rsidRPr="00CD3D37">
              <w:t>19.30</w:t>
            </w:r>
          </w:p>
        </w:tc>
        <w:tc>
          <w:tcPr>
            <w:tcW w:w="1545" w:type="dxa"/>
          </w:tcPr>
          <w:p w:rsidR="00A07605" w:rsidRPr="00591526" w:rsidRDefault="00A07605" w:rsidP="00034884"/>
        </w:tc>
        <w:tc>
          <w:tcPr>
            <w:tcW w:w="214" w:type="dxa"/>
          </w:tcPr>
          <w:p w:rsidR="00A07605" w:rsidRPr="00591526" w:rsidRDefault="00A07605" w:rsidP="00034884"/>
        </w:tc>
        <w:tc>
          <w:tcPr>
            <w:tcW w:w="915" w:type="dxa"/>
          </w:tcPr>
          <w:p w:rsidR="00A07605" w:rsidRPr="00591526" w:rsidRDefault="00A07605" w:rsidP="00034884"/>
        </w:tc>
        <w:tc>
          <w:tcPr>
            <w:tcW w:w="856" w:type="dxa"/>
          </w:tcPr>
          <w:p w:rsidR="00A07605" w:rsidRPr="00591526" w:rsidRDefault="00A07605" w:rsidP="00034884"/>
        </w:tc>
        <w:tc>
          <w:tcPr>
            <w:tcW w:w="900" w:type="dxa"/>
          </w:tcPr>
          <w:p w:rsidR="00A07605" w:rsidRPr="00591526" w:rsidRDefault="00A07605" w:rsidP="00034884"/>
        </w:tc>
        <w:tc>
          <w:tcPr>
            <w:tcW w:w="900" w:type="dxa"/>
          </w:tcPr>
          <w:p w:rsidR="00A07605" w:rsidRPr="00591526" w:rsidRDefault="00A07605" w:rsidP="00034884"/>
        </w:tc>
        <w:tc>
          <w:tcPr>
            <w:tcW w:w="1035" w:type="dxa"/>
          </w:tcPr>
          <w:p w:rsidR="00A07605" w:rsidRPr="00591526" w:rsidRDefault="00A07605" w:rsidP="00034884">
            <w:r>
              <w:t>800m</w:t>
            </w:r>
          </w:p>
        </w:tc>
        <w:tc>
          <w:tcPr>
            <w:tcW w:w="850" w:type="dxa"/>
          </w:tcPr>
          <w:p w:rsidR="00A07605" w:rsidRPr="00591526" w:rsidRDefault="00A07605" w:rsidP="00034884">
            <w:r>
              <w:t>800m</w:t>
            </w:r>
          </w:p>
        </w:tc>
        <w:tc>
          <w:tcPr>
            <w:tcW w:w="815" w:type="dxa"/>
          </w:tcPr>
          <w:p w:rsidR="00A07605" w:rsidRPr="00591526" w:rsidRDefault="00AB40F8" w:rsidP="00034884">
            <w:pPr>
              <w:pStyle w:val="berschrift2"/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882" w:type="dxa"/>
          </w:tcPr>
          <w:p w:rsidR="00A07605" w:rsidRPr="00591526" w:rsidRDefault="00AB40F8" w:rsidP="00034884">
            <w:pPr>
              <w:pStyle w:val="berschrift2"/>
              <w:rPr>
                <w:sz w:val="24"/>
              </w:rPr>
            </w:pPr>
            <w:r>
              <w:rPr>
                <w:sz w:val="24"/>
              </w:rPr>
              <w:t>800m</w:t>
            </w:r>
            <w:bookmarkStart w:id="0" w:name="_GoBack"/>
            <w:bookmarkEnd w:id="0"/>
          </w:p>
        </w:tc>
      </w:tr>
    </w:tbl>
    <w:p w:rsidR="00A07605" w:rsidRDefault="00A07605" w:rsidP="00A07605">
      <w:pPr>
        <w:rPr>
          <w:sz w:val="20"/>
          <w:szCs w:val="20"/>
        </w:rPr>
      </w:pPr>
      <w:r>
        <w:rPr>
          <w:sz w:val="20"/>
          <w:szCs w:val="20"/>
        </w:rPr>
        <w:t xml:space="preserve">Zeitplanänderungen vorbehalten!  Für nachfolgende Disziplinen im Mehrkampf </w:t>
      </w:r>
      <w:proofErr w:type="gramStart"/>
      <w:r>
        <w:rPr>
          <w:sz w:val="20"/>
          <w:szCs w:val="20"/>
        </w:rPr>
        <w:t>kann</w:t>
      </w:r>
      <w:proofErr w:type="gramEnd"/>
      <w:r>
        <w:rPr>
          <w:sz w:val="20"/>
          <w:szCs w:val="20"/>
        </w:rPr>
        <w:t xml:space="preserve"> sich der Zeitpunkt sowie die Reihenfolge der Disziplinen verändern.</w:t>
      </w:r>
    </w:p>
    <w:p w:rsidR="00A07605" w:rsidRDefault="00A07605" w:rsidP="00A07605">
      <w:pPr>
        <w:ind w:right="-648"/>
        <w:rPr>
          <w:sz w:val="20"/>
          <w:szCs w:val="20"/>
        </w:rPr>
      </w:pPr>
    </w:p>
    <w:p w:rsidR="00A07605" w:rsidRDefault="00A07605" w:rsidP="00A07605">
      <w:pPr>
        <w:rPr>
          <w:sz w:val="20"/>
          <w:szCs w:val="20"/>
        </w:rPr>
      </w:pPr>
      <w:r>
        <w:rPr>
          <w:sz w:val="20"/>
          <w:szCs w:val="20"/>
        </w:rPr>
        <w:t>Die Veranstaltung ist vom BLV genehmigt und wird nach der DLO durchgeführt.</w:t>
      </w:r>
    </w:p>
    <w:p w:rsidR="00A07605" w:rsidRDefault="00A07605" w:rsidP="00A07605">
      <w:pPr>
        <w:rPr>
          <w:sz w:val="20"/>
          <w:szCs w:val="20"/>
        </w:rPr>
      </w:pPr>
    </w:p>
    <w:p w:rsidR="00A07605" w:rsidRPr="005A47B6" w:rsidRDefault="00A07605" w:rsidP="00A07605">
      <w:pPr>
        <w:rPr>
          <w:rFonts w:ascii="Verdana" w:hAnsi="Verdana"/>
          <w:b/>
          <w:sz w:val="20"/>
          <w:szCs w:val="20"/>
        </w:rPr>
      </w:pPr>
      <w:r>
        <w:rPr>
          <w:sz w:val="20"/>
          <w:szCs w:val="20"/>
        </w:rPr>
        <w:t>Der Veranstalter übernimmt keine Haftung bei Unfall, Diebstahl oder sonstigen Schäden.</w:t>
      </w:r>
    </w:p>
    <w:p w:rsidR="00813303" w:rsidRDefault="00813303"/>
    <w:sectPr w:rsidR="00813303" w:rsidSect="002961DE">
      <w:pgSz w:w="11906" w:h="16838"/>
      <w:pgMar w:top="3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05"/>
    <w:rsid w:val="00015892"/>
    <w:rsid w:val="004E471A"/>
    <w:rsid w:val="00577BD0"/>
    <w:rsid w:val="00670771"/>
    <w:rsid w:val="00813303"/>
    <w:rsid w:val="008B0F8D"/>
    <w:rsid w:val="00A07605"/>
    <w:rsid w:val="00AB40F8"/>
    <w:rsid w:val="00AF6D14"/>
    <w:rsid w:val="00CB040A"/>
    <w:rsid w:val="00E0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771E4-1B6D-44C6-B39D-A392457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7605"/>
    <w:pPr>
      <w:keepNext/>
      <w:ind w:left="540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A07605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7605"/>
    <w:rPr>
      <w:rFonts w:ascii="Times New Roman" w:eastAsia="Times New Roman" w:hAnsi="Times New Roman" w:cs="Times New Roman"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07605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7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71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1asport.de/sport-bilder/leichtathletik-dm_7669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tg-dietlingen.de/images/start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Olschewski</dc:creator>
  <cp:keywords/>
  <dc:description/>
  <cp:lastModifiedBy>Admin</cp:lastModifiedBy>
  <cp:revision>4</cp:revision>
  <cp:lastPrinted>2017-05-23T20:08:00Z</cp:lastPrinted>
  <dcterms:created xsi:type="dcterms:W3CDTF">2017-05-23T20:23:00Z</dcterms:created>
  <dcterms:modified xsi:type="dcterms:W3CDTF">2017-05-23T20:47:00Z</dcterms:modified>
</cp:coreProperties>
</file>