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A8" w:rsidRDefault="005D6052">
      <w:r>
        <w:t>Absage des Läuferabends am 25.06.2015</w:t>
      </w:r>
    </w:p>
    <w:p w:rsidR="005D6052" w:rsidRDefault="005D6052"/>
    <w:p w:rsidR="005D6052" w:rsidRDefault="005D6052">
      <w:r>
        <w:t>Leider müssen wir aus organisatorischen Gründen den Läuferabend kurzfristig absagen.</w:t>
      </w:r>
    </w:p>
    <w:p w:rsidR="005D6052" w:rsidRDefault="005D6052"/>
    <w:p w:rsidR="005D6052" w:rsidRDefault="005D6052">
      <w:r>
        <w:t>Gruß</w:t>
      </w:r>
    </w:p>
    <w:p w:rsidR="005D6052" w:rsidRDefault="005D6052">
      <w:r>
        <w:t>Uwe Günterberg</w:t>
      </w:r>
    </w:p>
    <w:p w:rsidR="005D6052" w:rsidRDefault="005D6052">
      <w:r>
        <w:t>Abteilung</w:t>
      </w:r>
      <w:bookmarkStart w:id="0" w:name="_GoBack"/>
      <w:bookmarkEnd w:id="0"/>
      <w:r>
        <w:t>sleiter Leichtathletik</w:t>
      </w:r>
    </w:p>
    <w:p w:rsidR="005D6052" w:rsidRDefault="005D6052">
      <w:r>
        <w:t>VfL Wolfsburg e.V.</w:t>
      </w:r>
    </w:p>
    <w:sectPr w:rsidR="005D6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2"/>
    <w:rsid w:val="005D6052"/>
    <w:rsid w:val="00C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CD62-6832-4781-9034-B3E5E66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Günterberg</dc:creator>
  <cp:keywords/>
  <dc:description/>
  <cp:lastModifiedBy>Günterberg</cp:lastModifiedBy>
  <cp:revision>1</cp:revision>
  <dcterms:created xsi:type="dcterms:W3CDTF">2015-06-23T18:37:00Z</dcterms:created>
  <dcterms:modified xsi:type="dcterms:W3CDTF">2015-06-23T18:39:00Z</dcterms:modified>
</cp:coreProperties>
</file>