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62" w:rsidRDefault="00C72D62" w:rsidP="00C72D62">
      <w:r w:rsidRPr="00C72D62">
        <w:rPr>
          <w:b/>
        </w:rPr>
        <w:t xml:space="preserve">Allgemeine Hinweise zum Int. Sparkassenmeeting am </w:t>
      </w:r>
      <w:r w:rsidR="00547378">
        <w:rPr>
          <w:b/>
        </w:rPr>
        <w:t>12</w:t>
      </w:r>
      <w:r w:rsidRPr="00C72D62">
        <w:rPr>
          <w:b/>
        </w:rPr>
        <w:t>. Juni 20</w:t>
      </w:r>
      <w:r w:rsidR="00547378">
        <w:rPr>
          <w:b/>
        </w:rPr>
        <w:t>21</w:t>
      </w:r>
      <w:r w:rsidRPr="00C72D62">
        <w:rPr>
          <w:b/>
        </w:rPr>
        <w:t xml:space="preserve">: </w:t>
      </w:r>
    </w:p>
    <w:p w:rsidR="00C72D62" w:rsidRPr="00C72D62" w:rsidRDefault="00C72D62" w:rsidP="00C72D62">
      <w:pPr>
        <w:ind w:left="360"/>
        <w:rPr>
          <w:sz w:val="16"/>
          <w:szCs w:val="16"/>
        </w:rPr>
      </w:pPr>
    </w:p>
    <w:p w:rsidR="00547378" w:rsidRDefault="00C72D62" w:rsidP="00C72D62">
      <w:pPr>
        <w:pStyle w:val="Listenabsatz"/>
        <w:numPr>
          <w:ilvl w:val="0"/>
          <w:numId w:val="2"/>
        </w:numPr>
      </w:pPr>
      <w:r w:rsidRPr="007403DF">
        <w:t xml:space="preserve">Die </w:t>
      </w:r>
      <w:r w:rsidRPr="007403DF">
        <w:rPr>
          <w:b/>
        </w:rPr>
        <w:t>Ausgabe der Wettkampfunterlagen</w:t>
      </w:r>
      <w:r w:rsidRPr="007403DF">
        <w:t xml:space="preserve"> befindet sich vor de</w:t>
      </w:r>
      <w:r w:rsidR="00547378">
        <w:t>n</w:t>
      </w:r>
      <w:r w:rsidRPr="007403DF">
        <w:t xml:space="preserve"> </w:t>
      </w:r>
      <w:r w:rsidR="00547378">
        <w:t>Garagen</w:t>
      </w:r>
      <w:r w:rsidRPr="007403DF">
        <w:t xml:space="preserve">, </w:t>
      </w:r>
      <w:r w:rsidR="00547378">
        <w:t xml:space="preserve">es </w:t>
      </w:r>
      <w:r w:rsidR="00547378" w:rsidRPr="007403DF">
        <w:t xml:space="preserve">besteht </w:t>
      </w:r>
      <w:r w:rsidR="00547378" w:rsidRPr="007403DF">
        <w:rPr>
          <w:b/>
        </w:rPr>
        <w:t>keine Nachmeldemöglichkeit</w:t>
      </w:r>
      <w:r w:rsidR="00547378" w:rsidRPr="007403DF">
        <w:t xml:space="preserve"> – Sicherheitsnadeln werden nicht gestellt</w:t>
      </w:r>
      <w:r w:rsidR="00547378">
        <w:t>, b</w:t>
      </w:r>
      <w:r w:rsidR="00547378" w:rsidRPr="007403DF">
        <w:t>itte beachten!</w:t>
      </w:r>
    </w:p>
    <w:p w:rsidR="00547378" w:rsidRDefault="00547378" w:rsidP="00547378"/>
    <w:p w:rsidR="00547378" w:rsidRDefault="00727BD0" w:rsidP="00547378">
      <w:pPr>
        <w:pStyle w:val="Listenabsatz"/>
        <w:numPr>
          <w:ilvl w:val="0"/>
          <w:numId w:val="2"/>
        </w:numPr>
      </w:pPr>
      <w:r>
        <w:t>B</w:t>
      </w:r>
      <w:r w:rsidR="00547378" w:rsidRPr="007403DF">
        <w:t xml:space="preserve">itte sofort die </w:t>
      </w:r>
      <w:r w:rsidR="00547378" w:rsidRPr="00547378">
        <w:rPr>
          <w:b/>
        </w:rPr>
        <w:t>Startunterlagen</w:t>
      </w:r>
      <w:r w:rsidR="00547378" w:rsidRPr="007403DF">
        <w:t xml:space="preserve"> auf Fehler überprüfen</w:t>
      </w:r>
      <w:r>
        <w:t>.</w:t>
      </w:r>
      <w:r w:rsidR="00547378" w:rsidRPr="007403DF">
        <w:t xml:space="preserve"> Sofern gemeldete Teilnehmer nicht anwesend sind bzw. sich verletzt haben, </w:t>
      </w:r>
      <w:r w:rsidR="00547378" w:rsidRPr="00A17A8A">
        <w:rPr>
          <w:b/>
        </w:rPr>
        <w:t>bitte die Startnummer</w:t>
      </w:r>
      <w:r w:rsidR="00547378" w:rsidRPr="007403DF">
        <w:t xml:space="preserve"> sofort zurückgeben!</w:t>
      </w:r>
    </w:p>
    <w:p w:rsidR="00547378" w:rsidRDefault="00547378" w:rsidP="00547378">
      <w:pPr>
        <w:pStyle w:val="Listenabsatz"/>
      </w:pPr>
    </w:p>
    <w:p w:rsidR="00547378" w:rsidRDefault="00547378" w:rsidP="00547378">
      <w:pPr>
        <w:pStyle w:val="Listenabsatz"/>
        <w:numPr>
          <w:ilvl w:val="0"/>
          <w:numId w:val="2"/>
        </w:numPr>
      </w:pPr>
      <w:r>
        <w:t xml:space="preserve">Es </w:t>
      </w:r>
      <w:r w:rsidRPr="007403DF">
        <w:t>werden</w:t>
      </w:r>
      <w:r>
        <w:t xml:space="preserve"> keine</w:t>
      </w:r>
      <w:r w:rsidRPr="007403DF">
        <w:t xml:space="preserve"> </w:t>
      </w:r>
      <w:r w:rsidRPr="00727BD0">
        <w:rPr>
          <w:b/>
        </w:rPr>
        <w:t>Stellplatzkarten</w:t>
      </w:r>
      <w:r w:rsidRPr="007403DF">
        <w:t xml:space="preserve"> ausgegeben</w:t>
      </w:r>
      <w:r w:rsidR="00F650E1">
        <w:t xml:space="preserve">. Die Laufeinteilung wird </w:t>
      </w:r>
      <w:r w:rsidR="00896C8B">
        <w:t xml:space="preserve">eine </w:t>
      </w:r>
      <w:r w:rsidRPr="007403DF">
        <w:t xml:space="preserve">Stunde vor der Startzeit </w:t>
      </w:r>
      <w:r w:rsidR="00896C8B">
        <w:t>bekanntgegeben</w:t>
      </w:r>
      <w:r w:rsidRPr="007403DF">
        <w:t xml:space="preserve">. </w:t>
      </w:r>
    </w:p>
    <w:p w:rsidR="00727BD0" w:rsidRDefault="00727BD0" w:rsidP="00727BD0">
      <w:pPr>
        <w:pStyle w:val="Listenabsatz"/>
      </w:pPr>
    </w:p>
    <w:p w:rsidR="00727BD0" w:rsidRDefault="00727BD0" w:rsidP="00547378">
      <w:pPr>
        <w:pStyle w:val="Listenabsatz"/>
        <w:numPr>
          <w:ilvl w:val="0"/>
          <w:numId w:val="2"/>
        </w:numPr>
      </w:pPr>
      <w:r w:rsidRPr="007403DF">
        <w:t xml:space="preserve">Die </w:t>
      </w:r>
      <w:r w:rsidRPr="00727BD0">
        <w:rPr>
          <w:b/>
        </w:rPr>
        <w:t>Gerätekontrolle</w:t>
      </w:r>
      <w:r w:rsidRPr="007403DF">
        <w:t xml:space="preserve"> befindet sich bei den Garagen bei der Zielgeraden und ist eingerichtet in der Zeit ab </w:t>
      </w:r>
      <w:r>
        <w:t>09</w:t>
      </w:r>
      <w:r w:rsidRPr="007403DF">
        <w:t>:</w:t>
      </w:r>
      <w:r w:rsidR="00A17A8A">
        <w:t>3</w:t>
      </w:r>
      <w:r w:rsidRPr="007403DF">
        <w:t>0 Uhr</w:t>
      </w:r>
      <w:r>
        <w:t xml:space="preserve"> bis 14:00 Uhr</w:t>
      </w:r>
      <w:r w:rsidRPr="007403DF">
        <w:t>.</w:t>
      </w:r>
    </w:p>
    <w:p w:rsidR="00727BD0" w:rsidRDefault="00727BD0" w:rsidP="00727BD0">
      <w:pPr>
        <w:pStyle w:val="Listenabsatz"/>
      </w:pPr>
    </w:p>
    <w:p w:rsidR="00727BD0" w:rsidRDefault="00727BD0" w:rsidP="00547378">
      <w:pPr>
        <w:pStyle w:val="Listenabsatz"/>
        <w:numPr>
          <w:ilvl w:val="0"/>
          <w:numId w:val="2"/>
        </w:numPr>
      </w:pPr>
      <w:r w:rsidRPr="007403DF">
        <w:t xml:space="preserve">Die Teilnehmer an den </w:t>
      </w:r>
      <w:r w:rsidRPr="00727BD0">
        <w:rPr>
          <w:b/>
        </w:rPr>
        <w:t>technischen Disziplinen</w:t>
      </w:r>
      <w:r w:rsidRPr="007403DF">
        <w:t xml:space="preserve"> melden sich </w:t>
      </w:r>
      <w:r w:rsidR="00896C8B">
        <w:t>30</w:t>
      </w:r>
      <w:r w:rsidRPr="007403DF">
        <w:t xml:space="preserve"> Minuten vor der Startzeit beim Kampfrichter an der Wettkampfstätte zur Vollständigkeitskontrolle.</w:t>
      </w:r>
    </w:p>
    <w:p w:rsidR="00727BD0" w:rsidRDefault="00727BD0" w:rsidP="00727BD0">
      <w:pPr>
        <w:pStyle w:val="Listenabsatz"/>
      </w:pPr>
    </w:p>
    <w:p w:rsidR="00727BD0" w:rsidRDefault="00727BD0" w:rsidP="00547378">
      <w:pPr>
        <w:pStyle w:val="Listenabsatz"/>
        <w:numPr>
          <w:ilvl w:val="0"/>
          <w:numId w:val="2"/>
        </w:numPr>
      </w:pPr>
      <w:r w:rsidRPr="007403DF">
        <w:t xml:space="preserve">Der Innenraum ist für die Teilnehmer gesperrt. Genügend </w:t>
      </w:r>
      <w:r w:rsidRPr="00727BD0">
        <w:rPr>
          <w:b/>
        </w:rPr>
        <w:t>Einlaufmöglichkeiten</w:t>
      </w:r>
      <w:r w:rsidRPr="007403DF">
        <w:t xml:space="preserve"> bestehen auf dem B-Platz (Rasen) und auf dem gegenüberliegenden Kunststoffplatz.</w:t>
      </w:r>
    </w:p>
    <w:p w:rsidR="00547378" w:rsidRDefault="00547378" w:rsidP="00547378"/>
    <w:p w:rsidR="00C72D62" w:rsidRPr="007403DF" w:rsidRDefault="00547378" w:rsidP="00C72D62">
      <w:pPr>
        <w:pStyle w:val="Listenabsatz"/>
        <w:numPr>
          <w:ilvl w:val="0"/>
          <w:numId w:val="2"/>
        </w:numPr>
      </w:pPr>
      <w:r>
        <w:t>Die</w:t>
      </w:r>
      <w:r w:rsidR="00C72D62" w:rsidRPr="007403DF">
        <w:t xml:space="preserve"> Umkleiden </w:t>
      </w:r>
      <w:r>
        <w:t xml:space="preserve">befinden sich beim Hauptgebäude, </w:t>
      </w:r>
      <w:r w:rsidR="00C72D62" w:rsidRPr="007403DF">
        <w:t xml:space="preserve">männlich (untere Etage) und weiblich (obere Etage). </w:t>
      </w:r>
    </w:p>
    <w:p w:rsidR="00C72D62" w:rsidRPr="007403DF" w:rsidRDefault="00C72D62" w:rsidP="00C72D62"/>
    <w:p w:rsidR="00C72D62" w:rsidRPr="007403DF" w:rsidRDefault="00727BD0" w:rsidP="00C72D62">
      <w:pPr>
        <w:pStyle w:val="Listenabsatz"/>
        <w:numPr>
          <w:ilvl w:val="0"/>
          <w:numId w:val="2"/>
        </w:numPr>
      </w:pPr>
      <w:r>
        <w:t xml:space="preserve">Es erfolgen keine </w:t>
      </w:r>
      <w:r w:rsidR="00C72D62" w:rsidRPr="00727BD0">
        <w:rPr>
          <w:b/>
        </w:rPr>
        <w:t>Siegerehrungen</w:t>
      </w:r>
      <w:r w:rsidRPr="00727BD0">
        <w:rPr>
          <w:b/>
        </w:rPr>
        <w:t xml:space="preserve"> und keine Vergabe von Urkunden!</w:t>
      </w:r>
      <w:r w:rsidR="00C72D62" w:rsidRPr="007403DF">
        <w:t xml:space="preserve"> </w:t>
      </w:r>
      <w:r>
        <w:t xml:space="preserve">Evtl. </w:t>
      </w:r>
      <w:r w:rsidRPr="00727BD0">
        <w:rPr>
          <w:b/>
        </w:rPr>
        <w:t>Prämien</w:t>
      </w:r>
      <w:r w:rsidRPr="007403DF">
        <w:t xml:space="preserve"> </w:t>
      </w:r>
      <w:r>
        <w:t xml:space="preserve">werden </w:t>
      </w:r>
      <w:r w:rsidRPr="007403DF">
        <w:t>gegen Quittierung</w:t>
      </w:r>
      <w:r>
        <w:t xml:space="preserve"> / Angabe der Bankverbindung innerhalb von drei Werktagen überwiesen</w:t>
      </w:r>
      <w:r w:rsidR="00C72D62" w:rsidRPr="007403DF">
        <w:t>.</w:t>
      </w:r>
    </w:p>
    <w:p w:rsidR="00C72D62" w:rsidRPr="007403DF" w:rsidRDefault="00C72D62" w:rsidP="00C72D62"/>
    <w:p w:rsidR="00C72D62" w:rsidRPr="007403DF" w:rsidRDefault="00C72D62" w:rsidP="00C72D62">
      <w:pPr>
        <w:pStyle w:val="Listenabsatz"/>
        <w:numPr>
          <w:ilvl w:val="0"/>
          <w:numId w:val="2"/>
        </w:numPr>
      </w:pPr>
      <w:r w:rsidRPr="007403DF">
        <w:t xml:space="preserve">Der </w:t>
      </w:r>
      <w:r w:rsidRPr="007403DF">
        <w:rPr>
          <w:b/>
        </w:rPr>
        <w:t>Verkauf</w:t>
      </w:r>
      <w:r w:rsidRPr="007403DF">
        <w:t xml:space="preserve"> von Verpflegung und Getränken zu Sportlerpreisen befindet sich am Hauptgebäude</w:t>
      </w:r>
      <w:r w:rsidR="00727BD0">
        <w:t>, bitte die Mindestabstände einhalten</w:t>
      </w:r>
      <w:r w:rsidRPr="007403DF">
        <w:t>.</w:t>
      </w:r>
    </w:p>
    <w:p w:rsidR="007403DF" w:rsidRPr="007403DF" w:rsidRDefault="007403DF" w:rsidP="007403DF">
      <w:pPr>
        <w:pStyle w:val="Listenabsatz"/>
      </w:pPr>
    </w:p>
    <w:p w:rsidR="007403DF" w:rsidRPr="00C87035" w:rsidRDefault="00727BD0" w:rsidP="006F093A">
      <w:pPr>
        <w:pStyle w:val="Listenabsatz"/>
        <w:numPr>
          <w:ilvl w:val="0"/>
          <w:numId w:val="2"/>
        </w:numPr>
      </w:pPr>
      <w:r w:rsidRPr="006F093A">
        <w:rPr>
          <w:b/>
          <w:bCs/>
        </w:rPr>
        <w:t>Anreise per Auto-Navigationssystem</w:t>
      </w:r>
      <w:r w:rsidR="00F650E1" w:rsidRPr="006F093A">
        <w:rPr>
          <w:b/>
          <w:bCs/>
        </w:rPr>
        <w:t>:</w:t>
      </w:r>
      <w:r w:rsidRPr="006F093A">
        <w:rPr>
          <w:b/>
          <w:bCs/>
        </w:rPr>
        <w:t xml:space="preserve"> </w:t>
      </w:r>
      <w:r w:rsidR="00F650E1" w:rsidRPr="006F093A">
        <w:t>37520 Osterode, Rotemühlenweg</w:t>
      </w:r>
      <w:r w:rsidR="007403DF" w:rsidRPr="006F093A">
        <w:rPr>
          <w:b/>
          <w:bCs/>
        </w:rPr>
        <w:t>!</w:t>
      </w:r>
    </w:p>
    <w:p w:rsidR="00C87035" w:rsidRDefault="00C87035" w:rsidP="00C87035">
      <w:pPr>
        <w:pStyle w:val="Listenabsatz"/>
      </w:pPr>
    </w:p>
    <w:p w:rsidR="00727BD0" w:rsidRPr="00A17A8A" w:rsidRDefault="00C87035" w:rsidP="00C87035">
      <w:pPr>
        <w:pStyle w:val="Listenabsatz"/>
        <w:numPr>
          <w:ilvl w:val="0"/>
          <w:numId w:val="2"/>
        </w:numPr>
        <w:rPr>
          <w:bCs/>
        </w:rPr>
      </w:pPr>
      <w:r w:rsidRPr="00A17A8A">
        <w:rPr>
          <w:bCs/>
        </w:rPr>
        <w:t xml:space="preserve">Ein </w:t>
      </w:r>
      <w:r w:rsidRPr="00A17A8A">
        <w:rPr>
          <w:b/>
          <w:bCs/>
        </w:rPr>
        <w:t>taggleicher Covid-19-Schnelltest ist verpflichtend</w:t>
      </w:r>
      <w:r w:rsidRPr="00A17A8A">
        <w:rPr>
          <w:bCs/>
        </w:rPr>
        <w:t xml:space="preserve">, es sei denn, dass ein vollständiger Impfschutz nachgewiesen wird. Eine Schnellteststation ist vor dem Stadion eingerichtet (Gebühr </w:t>
      </w:r>
      <w:r w:rsidR="00AD34E6" w:rsidRPr="00A17A8A">
        <w:rPr>
          <w:bCs/>
        </w:rPr>
        <w:t>5,00</w:t>
      </w:r>
      <w:r w:rsidRPr="00A17A8A">
        <w:rPr>
          <w:bCs/>
        </w:rPr>
        <w:t xml:space="preserve"> EUR).</w:t>
      </w:r>
    </w:p>
    <w:p w:rsidR="00A17A8A" w:rsidRPr="00A17A8A" w:rsidRDefault="00A17A8A" w:rsidP="00A17A8A">
      <w:pPr>
        <w:pStyle w:val="Listenabsatz"/>
        <w:rPr>
          <w:bCs/>
        </w:rPr>
      </w:pPr>
    </w:p>
    <w:p w:rsidR="00A17A8A" w:rsidRPr="00A17A8A" w:rsidRDefault="00A17A8A" w:rsidP="00C87035">
      <w:pPr>
        <w:pStyle w:val="Listenabsatz"/>
        <w:numPr>
          <w:ilvl w:val="0"/>
          <w:numId w:val="2"/>
        </w:numPr>
        <w:rPr>
          <w:bCs/>
        </w:rPr>
      </w:pPr>
      <w:r w:rsidRPr="00A17A8A">
        <w:rPr>
          <w:bCs/>
        </w:rPr>
        <w:t xml:space="preserve">Bis drei Teilnehmer ist </w:t>
      </w:r>
      <w:bookmarkStart w:id="0" w:name="_GoBack"/>
      <w:r w:rsidRPr="00A17A8A">
        <w:rPr>
          <w:b/>
          <w:bCs/>
        </w:rPr>
        <w:t>nur ein Trainer / Betreuer, bis sechs Teilnehmer zwei und darüber hinaus drei Trainer / Betreuer je Verein</w:t>
      </w:r>
      <w:r w:rsidRPr="00A17A8A">
        <w:rPr>
          <w:bCs/>
        </w:rPr>
        <w:t xml:space="preserve"> </w:t>
      </w:r>
      <w:bookmarkEnd w:id="0"/>
      <w:r w:rsidRPr="00A17A8A">
        <w:rPr>
          <w:bCs/>
        </w:rPr>
        <w:t>zugelassen.</w:t>
      </w:r>
    </w:p>
    <w:sectPr w:rsidR="00A17A8A" w:rsidRPr="00A17A8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76" w:rsidRDefault="00D40176" w:rsidP="00C72D62">
      <w:r>
        <w:separator/>
      </w:r>
    </w:p>
  </w:endnote>
  <w:endnote w:type="continuationSeparator" w:id="0">
    <w:p w:rsidR="00D40176" w:rsidRDefault="00D40176" w:rsidP="00C7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76" w:rsidRDefault="00D40176" w:rsidP="00C72D62">
      <w:r>
        <w:separator/>
      </w:r>
    </w:p>
  </w:footnote>
  <w:footnote w:type="continuationSeparator" w:id="0">
    <w:p w:rsidR="00D40176" w:rsidRDefault="00D40176" w:rsidP="00C7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62" w:rsidRDefault="00C72D62">
    <w:pPr>
      <w:pStyle w:val="Kopfzeile"/>
    </w:pPr>
    <w:r>
      <w:ptab w:relativeTo="margin" w:alignment="center" w:leader="none"/>
    </w:r>
    <w:r>
      <w:t>LG Osterode aktuell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96C"/>
    <w:multiLevelType w:val="hybridMultilevel"/>
    <w:tmpl w:val="A4F85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433B"/>
    <w:multiLevelType w:val="hybridMultilevel"/>
    <w:tmpl w:val="A192D3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2"/>
    <w:rsid w:val="000F1F04"/>
    <w:rsid w:val="00146948"/>
    <w:rsid w:val="002B2F49"/>
    <w:rsid w:val="003848A6"/>
    <w:rsid w:val="00547378"/>
    <w:rsid w:val="00562D85"/>
    <w:rsid w:val="006F093A"/>
    <w:rsid w:val="00727BD0"/>
    <w:rsid w:val="007403DF"/>
    <w:rsid w:val="007726A4"/>
    <w:rsid w:val="007C5B3A"/>
    <w:rsid w:val="00896C8B"/>
    <w:rsid w:val="0097745B"/>
    <w:rsid w:val="00A17A8A"/>
    <w:rsid w:val="00AD34E6"/>
    <w:rsid w:val="00BA0AE0"/>
    <w:rsid w:val="00BA75E2"/>
    <w:rsid w:val="00BB48E9"/>
    <w:rsid w:val="00C046CE"/>
    <w:rsid w:val="00C72D62"/>
    <w:rsid w:val="00C87035"/>
    <w:rsid w:val="00D40176"/>
    <w:rsid w:val="00D65B6F"/>
    <w:rsid w:val="00E23E73"/>
    <w:rsid w:val="00E57B40"/>
    <w:rsid w:val="00F33430"/>
    <w:rsid w:val="00F650E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D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2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D62"/>
  </w:style>
  <w:style w:type="paragraph" w:styleId="Fuzeile">
    <w:name w:val="footer"/>
    <w:basedOn w:val="Standard"/>
    <w:link w:val="FuzeileZchn"/>
    <w:uiPriority w:val="99"/>
    <w:unhideWhenUsed/>
    <w:rsid w:val="00C72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D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D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D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403DF"/>
    <w:rPr>
      <w:b/>
      <w:bCs/>
    </w:rPr>
  </w:style>
  <w:style w:type="paragraph" w:styleId="StandardWeb">
    <w:name w:val="Normal (Web)"/>
    <w:basedOn w:val="Standard"/>
    <w:uiPriority w:val="99"/>
    <w:unhideWhenUsed/>
    <w:rsid w:val="007403D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D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2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D62"/>
  </w:style>
  <w:style w:type="paragraph" w:styleId="Fuzeile">
    <w:name w:val="footer"/>
    <w:basedOn w:val="Standard"/>
    <w:link w:val="FuzeileZchn"/>
    <w:uiPriority w:val="99"/>
    <w:unhideWhenUsed/>
    <w:rsid w:val="00C72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D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D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D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403DF"/>
    <w:rPr>
      <w:b/>
      <w:bCs/>
    </w:rPr>
  </w:style>
  <w:style w:type="paragraph" w:styleId="StandardWeb">
    <w:name w:val="Normal (Web)"/>
    <w:basedOn w:val="Standard"/>
    <w:uiPriority w:val="99"/>
    <w:unhideWhenUsed/>
    <w:rsid w:val="007403DF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12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für Niedersachsen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8</cp:revision>
  <cp:lastPrinted>2018-05-21T14:15:00Z</cp:lastPrinted>
  <dcterms:created xsi:type="dcterms:W3CDTF">2018-05-29T06:18:00Z</dcterms:created>
  <dcterms:modified xsi:type="dcterms:W3CDTF">2021-06-08T06:36:00Z</dcterms:modified>
</cp:coreProperties>
</file>