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AF6" w:rsidRDefault="00DD7AF6" w:rsidP="00DD7AF6">
      <w:pPr>
        <w:ind w:left="1416" w:firstLine="708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04C0EB11" wp14:editId="78068D7D">
            <wp:simplePos x="0" y="0"/>
            <wp:positionH relativeFrom="column">
              <wp:posOffset>163830</wp:posOffset>
            </wp:positionH>
            <wp:positionV relativeFrom="paragraph">
              <wp:posOffset>-208915</wp:posOffset>
            </wp:positionV>
            <wp:extent cx="742950" cy="1381125"/>
            <wp:effectExtent l="0" t="0" r="0" b="0"/>
            <wp:wrapNone/>
            <wp:docPr id="1029" name="Grafik 4" descr="logo eurodistric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" name="Grafik 4" descr="logo eurodistrict.jpg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D7AF6" w:rsidRDefault="00DD7AF6" w:rsidP="00DD7AF6">
      <w:pPr>
        <w:ind w:left="1416" w:firstLine="708"/>
        <w:rPr>
          <w:rFonts w:ascii="Arial" w:hAnsi="Arial" w:cs="Arial"/>
        </w:rPr>
      </w:pPr>
    </w:p>
    <w:p w:rsidR="00FB7350" w:rsidRPr="00DD7AF6" w:rsidRDefault="00FC3F09" w:rsidP="00DD7AF6">
      <w:pPr>
        <w:ind w:left="2832"/>
        <w:rPr>
          <w:rFonts w:ascii="Arial" w:hAnsi="Arial" w:cs="Arial"/>
          <w:sz w:val="36"/>
          <w:szCs w:val="36"/>
        </w:rPr>
      </w:pPr>
      <w:r w:rsidRPr="00DD7AF6">
        <w:rPr>
          <w:rFonts w:ascii="Arial" w:hAnsi="Arial" w:cs="Arial"/>
          <w:sz w:val="36"/>
          <w:szCs w:val="36"/>
        </w:rPr>
        <w:t>3</w:t>
      </w:r>
      <w:r w:rsidR="00FB7350" w:rsidRPr="00DD7AF6">
        <w:rPr>
          <w:rFonts w:ascii="Arial" w:hAnsi="Arial" w:cs="Arial"/>
          <w:sz w:val="36"/>
          <w:szCs w:val="36"/>
        </w:rPr>
        <w:t>. EURODISTRI</w:t>
      </w:r>
      <w:r w:rsidR="00892931" w:rsidRPr="00DD7AF6">
        <w:rPr>
          <w:rFonts w:ascii="Arial" w:hAnsi="Arial" w:cs="Arial"/>
          <w:sz w:val="36"/>
          <w:szCs w:val="36"/>
        </w:rPr>
        <w:t>KT</w:t>
      </w:r>
      <w:r w:rsidR="00FB7350" w:rsidRPr="00DD7AF6">
        <w:rPr>
          <w:rFonts w:ascii="Arial" w:hAnsi="Arial" w:cs="Arial"/>
          <w:sz w:val="36"/>
          <w:szCs w:val="36"/>
        </w:rPr>
        <w:t>- LEICHTATHLETIK- MEISTERSCHAFTEN</w:t>
      </w:r>
    </w:p>
    <w:tbl>
      <w:tblPr>
        <w:tblStyle w:val="Tabellenraster"/>
        <w:tblpPr w:leftFromText="141" w:rightFromText="141" w:vertAnchor="page" w:horzAnchor="margin" w:tblpY="2521"/>
        <w:tblW w:w="10456" w:type="dxa"/>
        <w:tblLook w:val="01E0" w:firstRow="1" w:lastRow="1" w:firstColumn="1" w:lastColumn="1" w:noHBand="0" w:noVBand="0"/>
      </w:tblPr>
      <w:tblGrid>
        <w:gridCol w:w="1809"/>
        <w:gridCol w:w="8647"/>
      </w:tblGrid>
      <w:tr w:rsidR="00FB7350" w:rsidRPr="00DB1943" w:rsidTr="00DD7AF6">
        <w:tc>
          <w:tcPr>
            <w:tcW w:w="1809" w:type="dxa"/>
            <w:vAlign w:val="center"/>
          </w:tcPr>
          <w:p w:rsidR="00FB7350" w:rsidRPr="00DB1943" w:rsidRDefault="00FB7350" w:rsidP="00DD7AF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B1943">
              <w:rPr>
                <w:rFonts w:ascii="Arial" w:hAnsi="Arial" w:cs="Arial"/>
                <w:b/>
                <w:bCs/>
                <w:sz w:val="22"/>
                <w:szCs w:val="22"/>
              </w:rPr>
              <w:t>Termin:</w:t>
            </w:r>
          </w:p>
        </w:tc>
        <w:tc>
          <w:tcPr>
            <w:tcW w:w="8647" w:type="dxa"/>
            <w:vAlign w:val="center"/>
          </w:tcPr>
          <w:p w:rsidR="00C53634" w:rsidRDefault="00127A1F" w:rsidP="00DD7AF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Samstag 11</w:t>
            </w:r>
            <w:r w:rsidR="0089293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. und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Sonntag 12. Mai 2013</w:t>
            </w:r>
            <w:r w:rsidR="00FB7350" w:rsidRPr="00DB1943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="00FB7350" w:rsidRPr="00DB1943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="00FB7350" w:rsidRPr="00DB1943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="00FB7350" w:rsidRPr="00DB1943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 xml:space="preserve">                 </w:t>
            </w:r>
          </w:p>
          <w:p w:rsidR="00FC3F09" w:rsidRDefault="00FB7350" w:rsidP="00DD7AF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B1943">
              <w:rPr>
                <w:rFonts w:ascii="Arial" w:hAnsi="Arial" w:cs="Arial"/>
                <w:b/>
                <w:bCs/>
                <w:sz w:val="22"/>
                <w:szCs w:val="22"/>
              </w:rPr>
              <w:t>Beginn</w:t>
            </w:r>
            <w:r w:rsidR="00C53634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  <w:r w:rsidRPr="00DB194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892931">
              <w:rPr>
                <w:rFonts w:ascii="Arial" w:hAnsi="Arial" w:cs="Arial"/>
                <w:b/>
                <w:bCs/>
                <w:sz w:val="22"/>
                <w:szCs w:val="22"/>
              </w:rPr>
              <w:t>Samstag 1</w:t>
            </w:r>
            <w:r w:rsidR="00565DA1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  <w:r w:rsidR="00892931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  <w:r w:rsidR="00565DA1">
              <w:rPr>
                <w:rFonts w:ascii="Arial" w:hAnsi="Arial" w:cs="Arial"/>
                <w:b/>
                <w:bCs/>
                <w:sz w:val="22"/>
                <w:szCs w:val="22"/>
              </w:rPr>
              <w:t>00</w:t>
            </w:r>
            <w:r w:rsidR="00670DB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Uhr, Hammer, </w:t>
            </w:r>
            <w:proofErr w:type="spellStart"/>
            <w:r w:rsidR="00670DBE">
              <w:rPr>
                <w:rFonts w:ascii="Arial" w:hAnsi="Arial" w:cs="Arial"/>
                <w:b/>
                <w:bCs/>
                <w:sz w:val="22"/>
                <w:szCs w:val="22"/>
              </w:rPr>
              <w:t>Stabhoch</w:t>
            </w:r>
            <w:proofErr w:type="spellEnd"/>
            <w:r w:rsidR="00670DB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(nur männlich</w:t>
            </w:r>
            <w:r w:rsidR="007B5B27">
              <w:rPr>
                <w:rFonts w:ascii="Arial" w:hAnsi="Arial" w:cs="Arial"/>
                <w:b/>
                <w:bCs/>
                <w:sz w:val="22"/>
                <w:szCs w:val="22"/>
              </w:rPr>
              <w:t>e</w:t>
            </w:r>
            <w:r w:rsidR="00670DB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Klassen)</w:t>
            </w:r>
          </w:p>
          <w:p w:rsidR="00FB7350" w:rsidRPr="00DB1943" w:rsidRDefault="00FC3F09" w:rsidP="00DD7AF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Beginn: </w:t>
            </w:r>
            <w:r w:rsidR="0089293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Sonntag </w:t>
            </w:r>
            <w:r w:rsidR="00FB7350" w:rsidRPr="00DB1943">
              <w:rPr>
                <w:rFonts w:ascii="Arial" w:hAnsi="Arial" w:cs="Arial"/>
                <w:b/>
                <w:bCs/>
                <w:sz w:val="22"/>
                <w:szCs w:val="22"/>
              </w:rPr>
              <w:t>10.00 Uhr</w:t>
            </w:r>
          </w:p>
        </w:tc>
      </w:tr>
      <w:tr w:rsidR="00FB7350" w:rsidRPr="00DB1943" w:rsidTr="00DD7AF6">
        <w:tc>
          <w:tcPr>
            <w:tcW w:w="1809" w:type="dxa"/>
            <w:vAlign w:val="center"/>
          </w:tcPr>
          <w:p w:rsidR="00FB7350" w:rsidRPr="00DB1943" w:rsidRDefault="00FB7350" w:rsidP="00DD7AF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B1943">
              <w:rPr>
                <w:rFonts w:ascii="Arial" w:hAnsi="Arial" w:cs="Arial"/>
                <w:b/>
                <w:bCs/>
                <w:sz w:val="22"/>
                <w:szCs w:val="22"/>
              </w:rPr>
              <w:t>Ort:</w:t>
            </w:r>
          </w:p>
        </w:tc>
        <w:tc>
          <w:tcPr>
            <w:tcW w:w="8647" w:type="dxa"/>
            <w:vAlign w:val="center"/>
          </w:tcPr>
          <w:p w:rsidR="00892931" w:rsidRDefault="00892931" w:rsidP="00DD7AF6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892931">
              <w:rPr>
                <w:rFonts w:ascii="Arial" w:hAnsi="Arial" w:cs="Arial"/>
                <w:b/>
                <w:bCs/>
                <w:sz w:val="22"/>
                <w:szCs w:val="22"/>
              </w:rPr>
              <w:t>Samstag</w:t>
            </w:r>
            <w:r w:rsidR="00127A1F">
              <w:rPr>
                <w:rFonts w:ascii="Arial" w:hAnsi="Arial" w:cs="Arial"/>
                <w:bCs/>
                <w:sz w:val="22"/>
                <w:szCs w:val="22"/>
              </w:rPr>
              <w:t xml:space="preserve">: Waldstadion </w:t>
            </w:r>
            <w:proofErr w:type="spellStart"/>
            <w:r w:rsidR="00127A1F">
              <w:rPr>
                <w:rFonts w:ascii="Arial" w:hAnsi="Arial" w:cs="Arial"/>
                <w:bCs/>
                <w:sz w:val="22"/>
                <w:szCs w:val="22"/>
              </w:rPr>
              <w:t>Schutterwald</w:t>
            </w:r>
            <w:proofErr w:type="spellEnd"/>
          </w:p>
          <w:p w:rsidR="00FB7350" w:rsidRPr="00DB1943" w:rsidRDefault="00892931" w:rsidP="00DD7AF6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89293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Sonntag: </w:t>
            </w:r>
            <w:r w:rsidR="00127A1F">
              <w:rPr>
                <w:rFonts w:ascii="Arial" w:hAnsi="Arial" w:cs="Arial"/>
                <w:bCs/>
                <w:sz w:val="22"/>
                <w:szCs w:val="22"/>
              </w:rPr>
              <w:t>Waldstadio</w:t>
            </w:r>
            <w:r w:rsidR="00470BD6">
              <w:rPr>
                <w:rFonts w:ascii="Arial" w:hAnsi="Arial" w:cs="Arial"/>
                <w:bCs/>
                <w:sz w:val="22"/>
                <w:szCs w:val="22"/>
              </w:rPr>
              <w:t>n</w:t>
            </w:r>
            <w:r w:rsidR="00127A1F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="00127A1F">
              <w:rPr>
                <w:rFonts w:ascii="Arial" w:hAnsi="Arial" w:cs="Arial"/>
                <w:bCs/>
                <w:sz w:val="22"/>
                <w:szCs w:val="22"/>
              </w:rPr>
              <w:t>Schutterwald</w:t>
            </w:r>
            <w:proofErr w:type="spellEnd"/>
          </w:p>
          <w:p w:rsidR="00FB7350" w:rsidRPr="00DB1943" w:rsidRDefault="00FB7350" w:rsidP="00DD7AF6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DB1943">
              <w:rPr>
                <w:rFonts w:ascii="Arial" w:hAnsi="Arial" w:cs="Arial"/>
                <w:bCs/>
                <w:sz w:val="22"/>
                <w:szCs w:val="22"/>
              </w:rPr>
              <w:t>Die A</w:t>
            </w:r>
            <w:r w:rsidR="00127A1F">
              <w:rPr>
                <w:rFonts w:ascii="Arial" w:hAnsi="Arial" w:cs="Arial"/>
                <w:bCs/>
                <w:sz w:val="22"/>
                <w:szCs w:val="22"/>
              </w:rPr>
              <w:t>nlage umfasst 6 Rundbahnen und 6</w:t>
            </w:r>
            <w:r w:rsidRPr="00DB1943">
              <w:rPr>
                <w:rFonts w:ascii="Arial" w:hAnsi="Arial" w:cs="Arial"/>
                <w:bCs/>
                <w:sz w:val="22"/>
                <w:szCs w:val="22"/>
              </w:rPr>
              <w:t xml:space="preserve"> gerade Sprintbahnen</w:t>
            </w:r>
          </w:p>
        </w:tc>
      </w:tr>
      <w:tr w:rsidR="00FB7350" w:rsidRPr="00DB1943" w:rsidTr="00DD7AF6">
        <w:tc>
          <w:tcPr>
            <w:tcW w:w="1809" w:type="dxa"/>
            <w:vAlign w:val="center"/>
          </w:tcPr>
          <w:p w:rsidR="00FB7350" w:rsidRPr="00DB1943" w:rsidRDefault="00FB7350" w:rsidP="00DD7AF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B1943">
              <w:rPr>
                <w:rFonts w:ascii="Arial" w:hAnsi="Arial" w:cs="Arial"/>
                <w:b/>
                <w:bCs/>
                <w:sz w:val="22"/>
                <w:szCs w:val="22"/>
              </w:rPr>
              <w:t>Veranstalter:</w:t>
            </w:r>
          </w:p>
        </w:tc>
        <w:tc>
          <w:tcPr>
            <w:tcW w:w="8647" w:type="dxa"/>
            <w:vAlign w:val="center"/>
          </w:tcPr>
          <w:p w:rsidR="00FB7350" w:rsidRPr="00DB1943" w:rsidRDefault="00FB7350" w:rsidP="00DD7AF6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DB1943">
              <w:rPr>
                <w:rFonts w:ascii="Arial" w:hAnsi="Arial" w:cs="Arial"/>
                <w:bCs/>
                <w:sz w:val="22"/>
                <w:szCs w:val="22"/>
              </w:rPr>
              <w:t>Leichtathletikkreis Kehl</w:t>
            </w:r>
            <w:r w:rsidR="00127A1F">
              <w:rPr>
                <w:rFonts w:ascii="Arial" w:hAnsi="Arial" w:cs="Arial"/>
                <w:bCs/>
                <w:sz w:val="22"/>
                <w:szCs w:val="22"/>
              </w:rPr>
              <w:t>, Wo</w:t>
            </w:r>
            <w:r w:rsidR="00ED02EA">
              <w:rPr>
                <w:rFonts w:ascii="Arial" w:hAnsi="Arial" w:cs="Arial"/>
                <w:bCs/>
                <w:sz w:val="22"/>
                <w:szCs w:val="22"/>
              </w:rPr>
              <w:t>lfach, Offenburg, Lahr, Rastatt/</w:t>
            </w:r>
            <w:r w:rsidR="00127A1F">
              <w:rPr>
                <w:rFonts w:ascii="Arial" w:hAnsi="Arial" w:cs="Arial"/>
                <w:bCs/>
                <w:sz w:val="22"/>
                <w:szCs w:val="22"/>
              </w:rPr>
              <w:t>Baden-Baden</w:t>
            </w:r>
            <w:r w:rsidR="00ED02EA">
              <w:rPr>
                <w:rFonts w:ascii="Arial" w:hAnsi="Arial" w:cs="Arial"/>
                <w:bCs/>
                <w:sz w:val="22"/>
                <w:szCs w:val="22"/>
              </w:rPr>
              <w:t>/Bühl</w:t>
            </w:r>
          </w:p>
        </w:tc>
      </w:tr>
      <w:tr w:rsidR="00FB7350" w:rsidRPr="00DB1943" w:rsidTr="00DD7AF6">
        <w:tc>
          <w:tcPr>
            <w:tcW w:w="1809" w:type="dxa"/>
            <w:vAlign w:val="center"/>
          </w:tcPr>
          <w:p w:rsidR="00FB7350" w:rsidRPr="00DB1943" w:rsidRDefault="00FB7350" w:rsidP="00DD7AF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B1943">
              <w:rPr>
                <w:rFonts w:ascii="Arial" w:hAnsi="Arial" w:cs="Arial"/>
                <w:b/>
                <w:bCs/>
                <w:sz w:val="22"/>
                <w:szCs w:val="22"/>
              </w:rPr>
              <w:t>Ausrichter:</w:t>
            </w:r>
          </w:p>
        </w:tc>
        <w:tc>
          <w:tcPr>
            <w:tcW w:w="8647" w:type="dxa"/>
            <w:vAlign w:val="center"/>
          </w:tcPr>
          <w:p w:rsidR="00892931" w:rsidRDefault="00892931" w:rsidP="00DD7AF6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892931">
              <w:rPr>
                <w:rFonts w:ascii="Arial" w:hAnsi="Arial" w:cs="Arial"/>
                <w:b/>
                <w:bCs/>
                <w:sz w:val="22"/>
                <w:szCs w:val="22"/>
              </w:rPr>
              <w:t>Samstag:</w:t>
            </w:r>
            <w:r w:rsidR="00127A1F">
              <w:rPr>
                <w:rFonts w:ascii="Arial" w:hAnsi="Arial" w:cs="Arial"/>
                <w:bCs/>
                <w:sz w:val="22"/>
                <w:szCs w:val="22"/>
              </w:rPr>
              <w:t xml:space="preserve"> LFV </w:t>
            </w:r>
            <w:proofErr w:type="spellStart"/>
            <w:r w:rsidR="00127A1F">
              <w:rPr>
                <w:rFonts w:ascii="Arial" w:hAnsi="Arial" w:cs="Arial"/>
                <w:bCs/>
                <w:sz w:val="22"/>
                <w:szCs w:val="22"/>
              </w:rPr>
              <w:t>Schutterwald</w:t>
            </w:r>
            <w:proofErr w:type="spellEnd"/>
          </w:p>
          <w:p w:rsidR="00FB7350" w:rsidRPr="00DB1943" w:rsidRDefault="00892931" w:rsidP="00DD7AF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92931">
              <w:rPr>
                <w:rFonts w:ascii="Arial" w:hAnsi="Arial" w:cs="Arial"/>
                <w:b/>
                <w:bCs/>
                <w:sz w:val="22"/>
                <w:szCs w:val="22"/>
              </w:rPr>
              <w:t>Sonntag: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127A1F">
              <w:rPr>
                <w:rFonts w:ascii="Arial" w:hAnsi="Arial" w:cs="Arial"/>
                <w:bCs/>
                <w:sz w:val="22"/>
                <w:szCs w:val="22"/>
              </w:rPr>
              <w:t xml:space="preserve">LFV </w:t>
            </w:r>
            <w:proofErr w:type="spellStart"/>
            <w:r w:rsidR="00127A1F">
              <w:rPr>
                <w:rFonts w:ascii="Arial" w:hAnsi="Arial" w:cs="Arial"/>
                <w:bCs/>
                <w:sz w:val="22"/>
                <w:szCs w:val="22"/>
              </w:rPr>
              <w:t>Schutterwald</w:t>
            </w:r>
            <w:proofErr w:type="spellEnd"/>
            <w:r w:rsidR="00FB7350" w:rsidRPr="00DB1943">
              <w:rPr>
                <w:rFonts w:ascii="Arial" w:hAnsi="Arial" w:cs="Arial"/>
                <w:bCs/>
                <w:sz w:val="22"/>
                <w:szCs w:val="22"/>
              </w:rPr>
              <w:t xml:space="preserve"> mit Kampfrichtern der LA- Kreise Kehl, Offenburg, Lahr</w:t>
            </w:r>
            <w:r w:rsidR="00ED02EA">
              <w:rPr>
                <w:rFonts w:ascii="Arial" w:hAnsi="Arial" w:cs="Arial"/>
                <w:bCs/>
                <w:sz w:val="22"/>
                <w:szCs w:val="22"/>
              </w:rPr>
              <w:t>, Wolfach, Rastatt/Baden-Baden/</w:t>
            </w:r>
            <w:r w:rsidR="00FB7350" w:rsidRPr="00DB1943">
              <w:rPr>
                <w:rFonts w:ascii="Arial" w:hAnsi="Arial" w:cs="Arial"/>
                <w:bCs/>
                <w:sz w:val="22"/>
                <w:szCs w:val="22"/>
              </w:rPr>
              <w:t>Bühl und dem Elsass</w:t>
            </w:r>
          </w:p>
        </w:tc>
      </w:tr>
      <w:tr w:rsidR="00FB7350" w:rsidRPr="00DB1943" w:rsidTr="00DD7AF6">
        <w:tc>
          <w:tcPr>
            <w:tcW w:w="1809" w:type="dxa"/>
            <w:vAlign w:val="center"/>
          </w:tcPr>
          <w:p w:rsidR="00FB7350" w:rsidRPr="00DB1943" w:rsidRDefault="00FB7350" w:rsidP="00DD7AF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B1943">
              <w:rPr>
                <w:rFonts w:ascii="Arial" w:hAnsi="Arial" w:cs="Arial"/>
                <w:b/>
                <w:bCs/>
                <w:sz w:val="22"/>
                <w:szCs w:val="22"/>
              </w:rPr>
              <w:t>Wettbewerbe:</w:t>
            </w:r>
          </w:p>
        </w:tc>
        <w:tc>
          <w:tcPr>
            <w:tcW w:w="8647" w:type="dxa"/>
            <w:vAlign w:val="center"/>
          </w:tcPr>
          <w:p w:rsidR="00FB7350" w:rsidRPr="00DB1943" w:rsidRDefault="00FB7350" w:rsidP="00DD7AF6">
            <w:pPr>
              <w:pBdr>
                <w:bottom w:val="single" w:sz="4" w:space="1" w:color="auto"/>
              </w:pBdr>
              <w:tabs>
                <w:tab w:val="left" w:pos="867"/>
              </w:tabs>
              <w:rPr>
                <w:rFonts w:ascii="Arial" w:hAnsi="Arial" w:cs="Arial"/>
                <w:sz w:val="22"/>
                <w:szCs w:val="22"/>
              </w:rPr>
            </w:pPr>
            <w:r w:rsidRPr="00DB1943">
              <w:rPr>
                <w:rFonts w:ascii="Arial" w:hAnsi="Arial" w:cs="Arial"/>
                <w:b/>
                <w:sz w:val="22"/>
                <w:szCs w:val="22"/>
              </w:rPr>
              <w:t xml:space="preserve">M:            </w:t>
            </w:r>
            <w:r w:rsidRPr="00DB1943">
              <w:rPr>
                <w:rFonts w:ascii="Arial" w:hAnsi="Arial" w:cs="Arial"/>
                <w:sz w:val="22"/>
                <w:szCs w:val="22"/>
              </w:rPr>
              <w:t>100, 200, 40</w:t>
            </w:r>
            <w:r w:rsidR="008A0440">
              <w:rPr>
                <w:rFonts w:ascii="Arial" w:hAnsi="Arial" w:cs="Arial"/>
                <w:sz w:val="22"/>
                <w:szCs w:val="22"/>
              </w:rPr>
              <w:t>0, 800, 1.500, 110</w:t>
            </w:r>
            <w:r w:rsidR="0008401D">
              <w:rPr>
                <w:rFonts w:ascii="Arial" w:hAnsi="Arial" w:cs="Arial"/>
                <w:sz w:val="22"/>
                <w:szCs w:val="22"/>
              </w:rPr>
              <w:t>Hü</w:t>
            </w:r>
            <w:r w:rsidR="008A0440">
              <w:rPr>
                <w:rFonts w:ascii="Arial" w:hAnsi="Arial" w:cs="Arial"/>
                <w:sz w:val="22"/>
                <w:szCs w:val="22"/>
              </w:rPr>
              <w:t>(106,7)</w:t>
            </w:r>
            <w:r w:rsidRPr="00DB1943">
              <w:rPr>
                <w:rFonts w:ascii="Arial" w:hAnsi="Arial" w:cs="Arial"/>
                <w:sz w:val="22"/>
                <w:szCs w:val="22"/>
              </w:rPr>
              <w:t>,</w:t>
            </w:r>
            <w:r w:rsidR="0008401D">
              <w:rPr>
                <w:rFonts w:ascii="Arial" w:hAnsi="Arial" w:cs="Arial"/>
                <w:sz w:val="22"/>
                <w:szCs w:val="22"/>
              </w:rPr>
              <w:t xml:space="preserve"> 400m Hü, </w:t>
            </w:r>
            <w:r w:rsidRPr="00DB1943">
              <w:rPr>
                <w:rFonts w:ascii="Arial" w:hAnsi="Arial" w:cs="Arial"/>
                <w:sz w:val="22"/>
                <w:szCs w:val="22"/>
              </w:rPr>
              <w:t xml:space="preserve"> Weit, Hoch, Stab, Drei,</w:t>
            </w:r>
          </w:p>
          <w:p w:rsidR="00FB7350" w:rsidRPr="00DB1943" w:rsidRDefault="00FB7350" w:rsidP="00DD7AF6">
            <w:pPr>
              <w:pBdr>
                <w:bottom w:val="single" w:sz="4" w:space="1" w:color="auto"/>
              </w:pBdr>
              <w:tabs>
                <w:tab w:val="left" w:pos="867"/>
              </w:tabs>
              <w:rPr>
                <w:rFonts w:ascii="Arial" w:hAnsi="Arial" w:cs="Arial"/>
                <w:sz w:val="22"/>
                <w:szCs w:val="22"/>
              </w:rPr>
            </w:pPr>
            <w:r w:rsidRPr="00DB1943">
              <w:rPr>
                <w:rFonts w:ascii="Arial" w:hAnsi="Arial" w:cs="Arial"/>
                <w:b/>
                <w:sz w:val="22"/>
                <w:szCs w:val="22"/>
              </w:rPr>
              <w:t>(20 +)</w:t>
            </w:r>
            <w:r w:rsidRPr="00DB1943">
              <w:rPr>
                <w:rFonts w:ascii="Arial" w:hAnsi="Arial" w:cs="Arial"/>
                <w:sz w:val="22"/>
                <w:szCs w:val="22"/>
              </w:rPr>
              <w:t xml:space="preserve">       Kugel (7,26 kg),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B1943">
              <w:rPr>
                <w:rFonts w:ascii="Arial" w:hAnsi="Arial" w:cs="Arial"/>
                <w:sz w:val="22"/>
                <w:szCs w:val="22"/>
              </w:rPr>
              <w:t>Diskus (2 kg), Speer (800 g), Hammer (7,26 kg), 4x100</w:t>
            </w:r>
          </w:p>
          <w:p w:rsidR="00FB7350" w:rsidRPr="00DB1943" w:rsidRDefault="00127A1F" w:rsidP="00DD7AF6">
            <w:pPr>
              <w:tabs>
                <w:tab w:val="left" w:pos="867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 U20</w:t>
            </w:r>
            <w:r w:rsidR="00FB7350" w:rsidRPr="00DB1943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FB7350" w:rsidRPr="00DB1943">
              <w:rPr>
                <w:rFonts w:ascii="Arial" w:hAnsi="Arial" w:cs="Arial"/>
                <w:sz w:val="22"/>
                <w:szCs w:val="22"/>
              </w:rPr>
              <w:t xml:space="preserve">    100, 200, 4</w:t>
            </w:r>
            <w:r w:rsidR="0008401D">
              <w:rPr>
                <w:rFonts w:ascii="Arial" w:hAnsi="Arial" w:cs="Arial"/>
                <w:sz w:val="22"/>
                <w:szCs w:val="22"/>
              </w:rPr>
              <w:t>00, 800, 1.500, 110 Hü</w:t>
            </w:r>
            <w:r w:rsidR="008A0440">
              <w:rPr>
                <w:rFonts w:ascii="Arial" w:hAnsi="Arial" w:cs="Arial"/>
                <w:sz w:val="22"/>
                <w:szCs w:val="22"/>
              </w:rPr>
              <w:t>(99,0)</w:t>
            </w:r>
            <w:r w:rsidR="0008401D">
              <w:rPr>
                <w:rFonts w:ascii="Arial" w:hAnsi="Arial" w:cs="Arial"/>
                <w:sz w:val="22"/>
                <w:szCs w:val="22"/>
              </w:rPr>
              <w:t>, 400m Hü</w:t>
            </w:r>
            <w:r w:rsidR="00FB7350" w:rsidRPr="00DB1943">
              <w:rPr>
                <w:rFonts w:ascii="Arial" w:hAnsi="Arial" w:cs="Arial"/>
                <w:sz w:val="22"/>
                <w:szCs w:val="22"/>
              </w:rPr>
              <w:t>, Weit, Hoch, Stab, Drei,</w:t>
            </w:r>
          </w:p>
          <w:p w:rsidR="00FB7350" w:rsidRPr="00DB1943" w:rsidRDefault="00FB7350" w:rsidP="00DD7AF6">
            <w:pPr>
              <w:pBdr>
                <w:bottom w:val="single" w:sz="4" w:space="1" w:color="auto"/>
              </w:pBdr>
              <w:tabs>
                <w:tab w:val="left" w:pos="867"/>
              </w:tabs>
              <w:rPr>
                <w:rFonts w:ascii="Arial" w:hAnsi="Arial" w:cs="Arial"/>
                <w:sz w:val="22"/>
                <w:szCs w:val="22"/>
              </w:rPr>
            </w:pPr>
            <w:r w:rsidRPr="00DB1943">
              <w:rPr>
                <w:rFonts w:ascii="Arial" w:hAnsi="Arial" w:cs="Arial"/>
                <w:b/>
                <w:sz w:val="22"/>
                <w:szCs w:val="22"/>
              </w:rPr>
              <w:t>(18+19)</w:t>
            </w:r>
            <w:r w:rsidRPr="00DB1943">
              <w:rPr>
                <w:rFonts w:ascii="Arial" w:hAnsi="Arial" w:cs="Arial"/>
                <w:sz w:val="22"/>
                <w:szCs w:val="22"/>
              </w:rPr>
              <w:t xml:space="preserve">   Kugel (6 kg), Diskus (1,75 kg), Speer (800  g), Hammer (6 kg), 4x100</w:t>
            </w:r>
          </w:p>
          <w:p w:rsidR="00FB7350" w:rsidRPr="00DB1943" w:rsidRDefault="00FB7350" w:rsidP="00DD7AF6">
            <w:pPr>
              <w:tabs>
                <w:tab w:val="left" w:pos="867"/>
              </w:tabs>
              <w:rPr>
                <w:rFonts w:ascii="Arial" w:hAnsi="Arial" w:cs="Arial"/>
                <w:sz w:val="22"/>
                <w:szCs w:val="22"/>
              </w:rPr>
            </w:pPr>
            <w:r w:rsidRPr="00DB194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27A1F">
              <w:rPr>
                <w:rFonts w:ascii="Arial" w:hAnsi="Arial" w:cs="Arial"/>
                <w:b/>
                <w:sz w:val="22"/>
                <w:szCs w:val="22"/>
              </w:rPr>
              <w:t>M U18</w:t>
            </w:r>
            <w:r w:rsidRPr="00DB1943">
              <w:rPr>
                <w:rFonts w:ascii="Arial" w:hAnsi="Arial" w:cs="Arial"/>
                <w:b/>
                <w:sz w:val="22"/>
                <w:szCs w:val="22"/>
              </w:rPr>
              <w:t xml:space="preserve">:   </w:t>
            </w:r>
            <w:r w:rsidRPr="00DB1943">
              <w:rPr>
                <w:rFonts w:ascii="Arial" w:hAnsi="Arial" w:cs="Arial"/>
                <w:sz w:val="22"/>
                <w:szCs w:val="22"/>
              </w:rPr>
              <w:t>100,</w:t>
            </w:r>
            <w:r w:rsidR="00B2220A">
              <w:rPr>
                <w:rFonts w:ascii="Arial" w:hAnsi="Arial" w:cs="Arial"/>
                <w:sz w:val="22"/>
                <w:szCs w:val="22"/>
              </w:rPr>
              <w:t xml:space="preserve"> 200,</w:t>
            </w:r>
            <w:r w:rsidRPr="00DB1943">
              <w:rPr>
                <w:rFonts w:ascii="Arial" w:hAnsi="Arial" w:cs="Arial"/>
                <w:sz w:val="22"/>
                <w:szCs w:val="22"/>
              </w:rPr>
              <w:t xml:space="preserve"> 4</w:t>
            </w:r>
            <w:r w:rsidR="0008401D">
              <w:rPr>
                <w:rFonts w:ascii="Arial" w:hAnsi="Arial" w:cs="Arial"/>
                <w:sz w:val="22"/>
                <w:szCs w:val="22"/>
              </w:rPr>
              <w:t>00, 800, 1.500, 110 Hü</w:t>
            </w:r>
            <w:r w:rsidR="008A0440">
              <w:rPr>
                <w:rFonts w:ascii="Arial" w:hAnsi="Arial" w:cs="Arial"/>
                <w:sz w:val="22"/>
                <w:szCs w:val="22"/>
              </w:rPr>
              <w:t>(91,4)</w:t>
            </w:r>
            <w:r w:rsidR="0008401D">
              <w:rPr>
                <w:rFonts w:ascii="Arial" w:hAnsi="Arial" w:cs="Arial"/>
                <w:sz w:val="22"/>
                <w:szCs w:val="22"/>
              </w:rPr>
              <w:t>, 400m Hü</w:t>
            </w:r>
            <w:r w:rsidRPr="00DB1943">
              <w:rPr>
                <w:rFonts w:ascii="Arial" w:hAnsi="Arial" w:cs="Arial"/>
                <w:sz w:val="22"/>
                <w:szCs w:val="22"/>
              </w:rPr>
              <w:t xml:space="preserve">, Weit, Hoch, Stab, </w:t>
            </w:r>
            <w:r w:rsidR="001F3B05">
              <w:rPr>
                <w:rFonts w:ascii="Arial" w:hAnsi="Arial" w:cs="Arial"/>
                <w:sz w:val="22"/>
                <w:szCs w:val="22"/>
              </w:rPr>
              <w:t xml:space="preserve">Drei, </w:t>
            </w:r>
          </w:p>
          <w:p w:rsidR="00FB7350" w:rsidRPr="00DB1943" w:rsidRDefault="00FB7350" w:rsidP="00DD7AF6">
            <w:pPr>
              <w:pBdr>
                <w:bottom w:val="single" w:sz="4" w:space="1" w:color="auto"/>
              </w:pBdr>
              <w:tabs>
                <w:tab w:val="left" w:pos="867"/>
              </w:tabs>
              <w:rPr>
                <w:rFonts w:ascii="Arial" w:hAnsi="Arial" w:cs="Arial"/>
                <w:sz w:val="22"/>
                <w:szCs w:val="22"/>
              </w:rPr>
            </w:pPr>
            <w:r w:rsidRPr="00DB1943">
              <w:rPr>
                <w:rFonts w:ascii="Arial" w:hAnsi="Arial" w:cs="Arial"/>
                <w:b/>
                <w:sz w:val="22"/>
                <w:szCs w:val="22"/>
              </w:rPr>
              <w:t>(16+17)</w:t>
            </w:r>
            <w:r w:rsidRPr="00DB1943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1F3B05" w:rsidRPr="00DB1943">
              <w:rPr>
                <w:rFonts w:ascii="Arial" w:hAnsi="Arial" w:cs="Arial"/>
                <w:sz w:val="22"/>
                <w:szCs w:val="22"/>
              </w:rPr>
              <w:t xml:space="preserve">Kugel </w:t>
            </w:r>
            <w:r w:rsidR="001F3B0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F3B05" w:rsidRPr="00DB1943">
              <w:rPr>
                <w:rFonts w:ascii="Arial" w:hAnsi="Arial" w:cs="Arial"/>
                <w:sz w:val="22"/>
                <w:szCs w:val="22"/>
              </w:rPr>
              <w:t>(5 kg),</w:t>
            </w:r>
            <w:r w:rsidR="001F3B0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B1943">
              <w:rPr>
                <w:rFonts w:ascii="Arial" w:hAnsi="Arial" w:cs="Arial"/>
                <w:sz w:val="22"/>
                <w:szCs w:val="22"/>
              </w:rPr>
              <w:t>Diskus (1,5 kg), Speer (700 g), Hammer (5 kg), 4x100</w:t>
            </w:r>
          </w:p>
          <w:p w:rsidR="00FB7350" w:rsidRPr="00DB1943" w:rsidRDefault="00127A1F" w:rsidP="00DD7AF6">
            <w:pPr>
              <w:tabs>
                <w:tab w:val="left" w:pos="867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 U16</w:t>
            </w:r>
            <w:r w:rsidR="00FB7350" w:rsidRPr="00DB1943">
              <w:rPr>
                <w:rFonts w:ascii="Arial" w:hAnsi="Arial" w:cs="Arial"/>
                <w:b/>
                <w:sz w:val="22"/>
                <w:szCs w:val="22"/>
              </w:rPr>
              <w:t xml:space="preserve">: 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FB7350" w:rsidRPr="00DB1943">
              <w:rPr>
                <w:rFonts w:ascii="Arial" w:hAnsi="Arial" w:cs="Arial"/>
                <w:sz w:val="22"/>
                <w:szCs w:val="22"/>
              </w:rPr>
              <w:t xml:space="preserve">100, 300, 1.000, 80 Hü (84 cm), Weit, Hoch, </w:t>
            </w:r>
            <w:r w:rsidR="00F30C02">
              <w:rPr>
                <w:rFonts w:ascii="Arial" w:hAnsi="Arial" w:cs="Arial"/>
                <w:sz w:val="22"/>
                <w:szCs w:val="22"/>
              </w:rPr>
              <w:t xml:space="preserve">Drei, </w:t>
            </w:r>
            <w:r w:rsidR="00FB7350" w:rsidRPr="00DB1943">
              <w:rPr>
                <w:rFonts w:ascii="Arial" w:hAnsi="Arial" w:cs="Arial"/>
                <w:sz w:val="22"/>
                <w:szCs w:val="22"/>
              </w:rPr>
              <w:t>Stab, Kugel (4 kg),</w:t>
            </w:r>
          </w:p>
          <w:p w:rsidR="00FB7350" w:rsidRPr="00DB1943" w:rsidRDefault="00FB7350" w:rsidP="00DD7AF6">
            <w:pPr>
              <w:pBdr>
                <w:bottom w:val="single" w:sz="4" w:space="1" w:color="auto"/>
              </w:pBdr>
              <w:tabs>
                <w:tab w:val="left" w:pos="867"/>
              </w:tabs>
              <w:rPr>
                <w:rFonts w:ascii="Arial" w:hAnsi="Arial" w:cs="Arial"/>
                <w:sz w:val="22"/>
                <w:szCs w:val="22"/>
              </w:rPr>
            </w:pPr>
            <w:r w:rsidRPr="00DB1943">
              <w:rPr>
                <w:rFonts w:ascii="Arial" w:hAnsi="Arial" w:cs="Arial"/>
                <w:b/>
                <w:sz w:val="22"/>
                <w:szCs w:val="22"/>
              </w:rPr>
              <w:t>(14+15)</w:t>
            </w:r>
            <w:r w:rsidRPr="00DB1943">
              <w:rPr>
                <w:rFonts w:ascii="Arial" w:hAnsi="Arial" w:cs="Arial"/>
                <w:sz w:val="22"/>
                <w:szCs w:val="22"/>
              </w:rPr>
              <w:t xml:space="preserve">   Diskus (1 kg), Speer (600 g), Hammer (4 kg), 4x100</w:t>
            </w:r>
          </w:p>
          <w:p w:rsidR="00FB7350" w:rsidRPr="00DB1943" w:rsidRDefault="00FB7350" w:rsidP="00DD7AF6">
            <w:pPr>
              <w:tabs>
                <w:tab w:val="left" w:pos="867"/>
              </w:tabs>
              <w:rPr>
                <w:rFonts w:ascii="Arial" w:hAnsi="Arial" w:cs="Arial"/>
                <w:sz w:val="22"/>
                <w:szCs w:val="22"/>
              </w:rPr>
            </w:pPr>
            <w:r w:rsidRPr="00DB1943">
              <w:rPr>
                <w:rFonts w:ascii="Arial" w:hAnsi="Arial" w:cs="Arial"/>
                <w:b/>
                <w:sz w:val="22"/>
                <w:szCs w:val="22"/>
              </w:rPr>
              <w:t xml:space="preserve">F:            </w:t>
            </w:r>
            <w:r w:rsidRPr="00DB1943">
              <w:rPr>
                <w:rFonts w:ascii="Arial" w:hAnsi="Arial" w:cs="Arial"/>
                <w:sz w:val="22"/>
                <w:szCs w:val="22"/>
              </w:rPr>
              <w:t>100, 200, 400,</w:t>
            </w:r>
            <w:r w:rsidR="0008401D">
              <w:rPr>
                <w:rFonts w:ascii="Arial" w:hAnsi="Arial" w:cs="Arial"/>
                <w:sz w:val="22"/>
                <w:szCs w:val="22"/>
              </w:rPr>
              <w:t xml:space="preserve"> 800, 1.500, 100 Hü</w:t>
            </w:r>
            <w:r w:rsidR="008A0440">
              <w:rPr>
                <w:rFonts w:ascii="Arial" w:hAnsi="Arial" w:cs="Arial"/>
                <w:sz w:val="22"/>
                <w:szCs w:val="22"/>
              </w:rPr>
              <w:t>(84,0)</w:t>
            </w:r>
            <w:r w:rsidRPr="00DB1943">
              <w:rPr>
                <w:rFonts w:ascii="Arial" w:hAnsi="Arial" w:cs="Arial"/>
                <w:sz w:val="22"/>
                <w:szCs w:val="22"/>
              </w:rPr>
              <w:t>,</w:t>
            </w:r>
            <w:r w:rsidR="0008401D">
              <w:rPr>
                <w:rFonts w:ascii="Arial" w:hAnsi="Arial" w:cs="Arial"/>
                <w:sz w:val="22"/>
                <w:szCs w:val="22"/>
              </w:rPr>
              <w:t xml:space="preserve"> 400m Hü,</w:t>
            </w:r>
            <w:r w:rsidRPr="00DB1943">
              <w:rPr>
                <w:rFonts w:ascii="Arial" w:hAnsi="Arial" w:cs="Arial"/>
                <w:sz w:val="22"/>
                <w:szCs w:val="22"/>
              </w:rPr>
              <w:t xml:space="preserve"> Weit, Hoch, Drei, Stab,</w:t>
            </w:r>
          </w:p>
          <w:p w:rsidR="00FB7350" w:rsidRPr="00DB1943" w:rsidRDefault="00FB7350" w:rsidP="00DD7AF6">
            <w:pPr>
              <w:pBdr>
                <w:bottom w:val="single" w:sz="4" w:space="1" w:color="auto"/>
              </w:pBdr>
              <w:tabs>
                <w:tab w:val="left" w:pos="867"/>
              </w:tabs>
              <w:rPr>
                <w:rFonts w:ascii="Arial" w:hAnsi="Arial" w:cs="Arial"/>
                <w:sz w:val="22"/>
                <w:szCs w:val="22"/>
              </w:rPr>
            </w:pPr>
            <w:r w:rsidRPr="00DB1943">
              <w:rPr>
                <w:rFonts w:ascii="Arial" w:hAnsi="Arial" w:cs="Arial"/>
                <w:b/>
                <w:sz w:val="22"/>
                <w:szCs w:val="22"/>
              </w:rPr>
              <w:t>(20 +)</w:t>
            </w:r>
            <w:r w:rsidRPr="00DB1943">
              <w:rPr>
                <w:rFonts w:ascii="Arial" w:hAnsi="Arial" w:cs="Arial"/>
                <w:sz w:val="22"/>
                <w:szCs w:val="22"/>
              </w:rPr>
              <w:t xml:space="preserve">      Kugel (4 kg), Diskus (1 kg), Speer (600 g), Hammer (4 kg), 4x100</w:t>
            </w:r>
          </w:p>
          <w:p w:rsidR="00FB7350" w:rsidRPr="00DB1943" w:rsidRDefault="00C164EB" w:rsidP="00DD7AF6">
            <w:pPr>
              <w:tabs>
                <w:tab w:val="left" w:pos="867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WU20</w:t>
            </w:r>
            <w:r w:rsidR="00FB7350" w:rsidRPr="00DB1943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FB7350" w:rsidRPr="00DB1943">
              <w:rPr>
                <w:rFonts w:ascii="Arial" w:hAnsi="Arial" w:cs="Arial"/>
                <w:sz w:val="22"/>
                <w:szCs w:val="22"/>
              </w:rPr>
              <w:t xml:space="preserve">      100, 200, 4</w:t>
            </w:r>
            <w:r w:rsidR="0008401D">
              <w:rPr>
                <w:rFonts w:ascii="Arial" w:hAnsi="Arial" w:cs="Arial"/>
                <w:sz w:val="22"/>
                <w:szCs w:val="22"/>
              </w:rPr>
              <w:t>00, 800, 1.500, 100 Hü</w:t>
            </w:r>
            <w:r w:rsidR="008A0440">
              <w:rPr>
                <w:rFonts w:ascii="Arial" w:hAnsi="Arial" w:cs="Arial"/>
                <w:sz w:val="22"/>
                <w:szCs w:val="22"/>
              </w:rPr>
              <w:t>(84,0)</w:t>
            </w:r>
            <w:r w:rsidR="00FB7350" w:rsidRPr="00DB1943">
              <w:rPr>
                <w:rFonts w:ascii="Arial" w:hAnsi="Arial" w:cs="Arial"/>
                <w:sz w:val="22"/>
                <w:szCs w:val="22"/>
              </w:rPr>
              <w:t>,</w:t>
            </w:r>
            <w:r w:rsidR="0008401D">
              <w:rPr>
                <w:rFonts w:ascii="Arial" w:hAnsi="Arial" w:cs="Arial"/>
                <w:sz w:val="22"/>
                <w:szCs w:val="22"/>
              </w:rPr>
              <w:t xml:space="preserve"> 400m Hü,</w:t>
            </w:r>
            <w:r w:rsidR="00FB7350" w:rsidRPr="00DB1943">
              <w:rPr>
                <w:rFonts w:ascii="Arial" w:hAnsi="Arial" w:cs="Arial"/>
                <w:sz w:val="22"/>
                <w:szCs w:val="22"/>
              </w:rPr>
              <w:t xml:space="preserve"> Weit, Hoch, Drei, Stab,</w:t>
            </w:r>
          </w:p>
          <w:p w:rsidR="00FB7350" w:rsidRPr="00DB1943" w:rsidRDefault="00FB7350" w:rsidP="00DD7AF6">
            <w:pPr>
              <w:pBdr>
                <w:bottom w:val="single" w:sz="4" w:space="1" w:color="auto"/>
              </w:pBdr>
              <w:tabs>
                <w:tab w:val="left" w:pos="867"/>
              </w:tabs>
              <w:rPr>
                <w:rFonts w:ascii="Arial" w:hAnsi="Arial" w:cs="Arial"/>
                <w:sz w:val="22"/>
                <w:szCs w:val="22"/>
              </w:rPr>
            </w:pPr>
            <w:r w:rsidRPr="00DB1943">
              <w:rPr>
                <w:rFonts w:ascii="Arial" w:hAnsi="Arial" w:cs="Arial"/>
                <w:b/>
                <w:sz w:val="22"/>
                <w:szCs w:val="22"/>
              </w:rPr>
              <w:t>(18+19)</w:t>
            </w:r>
            <w:r w:rsidRPr="00DB1943">
              <w:rPr>
                <w:rFonts w:ascii="Arial" w:hAnsi="Arial" w:cs="Arial"/>
                <w:sz w:val="22"/>
                <w:szCs w:val="22"/>
              </w:rPr>
              <w:t xml:space="preserve">   Kugel (4 kg), Diskus (1 kg), Speer (600 g),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B1943">
              <w:rPr>
                <w:rFonts w:ascii="Arial" w:hAnsi="Arial" w:cs="Arial"/>
                <w:sz w:val="22"/>
                <w:szCs w:val="22"/>
              </w:rPr>
              <w:t>Hammer (4 kg), 4x100</w:t>
            </w:r>
          </w:p>
          <w:p w:rsidR="00FB7350" w:rsidRPr="00DB1943" w:rsidRDefault="00C164EB" w:rsidP="00DD7AF6">
            <w:pPr>
              <w:tabs>
                <w:tab w:val="left" w:pos="867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WU18</w:t>
            </w:r>
            <w:r w:rsidR="00FB7350" w:rsidRPr="00DB1943">
              <w:rPr>
                <w:rFonts w:ascii="Arial" w:hAnsi="Arial" w:cs="Arial"/>
                <w:b/>
                <w:sz w:val="22"/>
                <w:szCs w:val="22"/>
              </w:rPr>
              <w:t xml:space="preserve">:    </w:t>
            </w:r>
            <w:r w:rsidR="00FB7350" w:rsidRPr="00DB1943">
              <w:rPr>
                <w:rFonts w:ascii="Arial" w:hAnsi="Arial" w:cs="Arial"/>
                <w:sz w:val="22"/>
                <w:szCs w:val="22"/>
              </w:rPr>
              <w:t xml:space="preserve">100, </w:t>
            </w:r>
            <w:r w:rsidR="00B2220A">
              <w:rPr>
                <w:rFonts w:ascii="Arial" w:hAnsi="Arial" w:cs="Arial"/>
                <w:sz w:val="22"/>
                <w:szCs w:val="22"/>
              </w:rPr>
              <w:t xml:space="preserve">200, </w:t>
            </w:r>
            <w:bookmarkStart w:id="0" w:name="_GoBack"/>
            <w:bookmarkEnd w:id="0"/>
            <w:r w:rsidR="00FB7350" w:rsidRPr="00DB1943">
              <w:rPr>
                <w:rFonts w:ascii="Arial" w:hAnsi="Arial" w:cs="Arial"/>
                <w:sz w:val="22"/>
                <w:szCs w:val="22"/>
              </w:rPr>
              <w:t>4</w:t>
            </w:r>
            <w:r w:rsidR="0008401D">
              <w:rPr>
                <w:rFonts w:ascii="Arial" w:hAnsi="Arial" w:cs="Arial"/>
                <w:sz w:val="22"/>
                <w:szCs w:val="22"/>
              </w:rPr>
              <w:t>00, 800, 1.500, 100 Hü</w:t>
            </w:r>
            <w:r w:rsidR="00273FC2">
              <w:rPr>
                <w:rFonts w:ascii="Arial" w:hAnsi="Arial" w:cs="Arial"/>
                <w:sz w:val="22"/>
                <w:szCs w:val="22"/>
              </w:rPr>
              <w:t>(76,2), 400m</w:t>
            </w:r>
            <w:r w:rsidR="0008401D">
              <w:rPr>
                <w:rFonts w:ascii="Arial" w:hAnsi="Arial" w:cs="Arial"/>
                <w:sz w:val="22"/>
                <w:szCs w:val="22"/>
              </w:rPr>
              <w:t>Hü,</w:t>
            </w:r>
            <w:r w:rsidR="00B2220A">
              <w:rPr>
                <w:rFonts w:ascii="Arial" w:hAnsi="Arial" w:cs="Arial"/>
                <w:sz w:val="22"/>
                <w:szCs w:val="22"/>
              </w:rPr>
              <w:t xml:space="preserve"> Hoch, Weit, Drei, </w:t>
            </w:r>
          </w:p>
          <w:p w:rsidR="00FB7350" w:rsidRPr="00DB1943" w:rsidRDefault="00FB7350" w:rsidP="00DD7AF6">
            <w:pPr>
              <w:pBdr>
                <w:bottom w:val="single" w:sz="4" w:space="1" w:color="auto"/>
              </w:pBdr>
              <w:tabs>
                <w:tab w:val="left" w:pos="867"/>
              </w:tabs>
              <w:rPr>
                <w:rFonts w:ascii="Arial" w:hAnsi="Arial" w:cs="Arial"/>
                <w:sz w:val="22"/>
                <w:szCs w:val="22"/>
              </w:rPr>
            </w:pPr>
            <w:r w:rsidRPr="00DB1943">
              <w:rPr>
                <w:rFonts w:ascii="Arial" w:hAnsi="Arial" w:cs="Arial"/>
                <w:b/>
                <w:sz w:val="22"/>
                <w:szCs w:val="22"/>
              </w:rPr>
              <w:t>(16+17)</w:t>
            </w:r>
            <w:r w:rsidR="00C164EB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B2220A">
              <w:rPr>
                <w:rFonts w:ascii="Arial" w:hAnsi="Arial" w:cs="Arial"/>
                <w:sz w:val="22"/>
                <w:szCs w:val="22"/>
              </w:rPr>
              <w:t xml:space="preserve">Kugel (3kg), </w:t>
            </w:r>
            <w:r w:rsidR="00C164EB">
              <w:rPr>
                <w:rFonts w:ascii="Arial" w:hAnsi="Arial" w:cs="Arial"/>
                <w:sz w:val="22"/>
                <w:szCs w:val="22"/>
              </w:rPr>
              <w:t>Diskus (1 kg), Stab, Speer (500 g), Hammer (3</w:t>
            </w:r>
            <w:r w:rsidRPr="00DB1943">
              <w:rPr>
                <w:rFonts w:ascii="Arial" w:hAnsi="Arial" w:cs="Arial"/>
                <w:sz w:val="22"/>
                <w:szCs w:val="22"/>
              </w:rPr>
              <w:t xml:space="preserve"> kg),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B1943">
              <w:rPr>
                <w:rFonts w:ascii="Arial" w:hAnsi="Arial" w:cs="Arial"/>
                <w:sz w:val="22"/>
                <w:szCs w:val="22"/>
              </w:rPr>
              <w:t>4x100</w:t>
            </w:r>
          </w:p>
          <w:p w:rsidR="00FB7350" w:rsidRPr="00DB1943" w:rsidRDefault="00C164EB" w:rsidP="00DD7AF6">
            <w:pPr>
              <w:tabs>
                <w:tab w:val="left" w:pos="867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WU16</w:t>
            </w:r>
            <w:r w:rsidR="00FB7350" w:rsidRPr="00DB1943">
              <w:rPr>
                <w:rFonts w:ascii="Arial" w:hAnsi="Arial" w:cs="Arial"/>
                <w:b/>
                <w:sz w:val="22"/>
                <w:szCs w:val="22"/>
              </w:rPr>
              <w:t xml:space="preserve">:   </w:t>
            </w:r>
            <w:r w:rsidR="00FB7350" w:rsidRPr="00DB1943">
              <w:rPr>
                <w:rFonts w:ascii="Arial" w:hAnsi="Arial" w:cs="Arial"/>
                <w:sz w:val="22"/>
                <w:szCs w:val="22"/>
              </w:rPr>
              <w:t>100, 300, 800, 80 Hü (76,2 cm), Weit, Hoch, Stab, Drei, Kugel (3 kg),</w:t>
            </w:r>
          </w:p>
          <w:p w:rsidR="00FB7350" w:rsidRPr="00DB1943" w:rsidRDefault="00FB7350" w:rsidP="00DD7AF6">
            <w:pPr>
              <w:tabs>
                <w:tab w:val="left" w:pos="867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DB1943">
              <w:rPr>
                <w:rFonts w:ascii="Arial" w:hAnsi="Arial" w:cs="Arial"/>
                <w:b/>
                <w:sz w:val="22"/>
                <w:szCs w:val="22"/>
              </w:rPr>
              <w:t>(14+15)</w:t>
            </w:r>
            <w:r w:rsidR="00C164EB">
              <w:rPr>
                <w:rFonts w:ascii="Arial" w:hAnsi="Arial" w:cs="Arial"/>
                <w:sz w:val="22"/>
                <w:szCs w:val="22"/>
              </w:rPr>
              <w:t xml:space="preserve">   Diskus (1 kg), Speer (5</w:t>
            </w:r>
            <w:r w:rsidRPr="00DB1943">
              <w:rPr>
                <w:rFonts w:ascii="Arial" w:hAnsi="Arial" w:cs="Arial"/>
                <w:sz w:val="22"/>
                <w:szCs w:val="22"/>
              </w:rPr>
              <w:t>00 g), Hammer (3 kg), 4x100</w:t>
            </w:r>
          </w:p>
        </w:tc>
      </w:tr>
      <w:tr w:rsidR="00FB7350" w:rsidRPr="00B2220A" w:rsidTr="00DD7AF6">
        <w:tc>
          <w:tcPr>
            <w:tcW w:w="1809" w:type="dxa"/>
            <w:vAlign w:val="center"/>
          </w:tcPr>
          <w:p w:rsidR="00FB7350" w:rsidRPr="00DB1943" w:rsidRDefault="00FB7350" w:rsidP="00DD7AF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B1943">
              <w:rPr>
                <w:rFonts w:ascii="Arial" w:hAnsi="Arial" w:cs="Arial"/>
                <w:b/>
                <w:bCs/>
                <w:sz w:val="22"/>
                <w:szCs w:val="22"/>
              </w:rPr>
              <w:t>Meldungen an:</w:t>
            </w:r>
          </w:p>
        </w:tc>
        <w:tc>
          <w:tcPr>
            <w:tcW w:w="8647" w:type="dxa"/>
            <w:vAlign w:val="center"/>
          </w:tcPr>
          <w:p w:rsidR="00AD6F4D" w:rsidRPr="00AD6F4D" w:rsidRDefault="00AD6F4D" w:rsidP="00DD7AF6">
            <w:pPr>
              <w:tabs>
                <w:tab w:val="left" w:pos="867"/>
              </w:tabs>
              <w:rPr>
                <w:rFonts w:ascii="Arial" w:hAnsi="Arial" w:cs="Arial"/>
                <w:sz w:val="22"/>
                <w:szCs w:val="22"/>
              </w:rPr>
            </w:pPr>
            <w:r w:rsidRPr="00AD6F4D">
              <w:rPr>
                <w:rFonts w:ascii="Arial" w:hAnsi="Arial" w:cs="Arial"/>
                <w:sz w:val="22"/>
                <w:szCs w:val="22"/>
              </w:rPr>
              <w:t xml:space="preserve">Peter Rösch, Hügelstr. </w:t>
            </w:r>
            <w:r>
              <w:rPr>
                <w:rFonts w:ascii="Arial" w:hAnsi="Arial" w:cs="Arial"/>
                <w:sz w:val="22"/>
                <w:szCs w:val="22"/>
              </w:rPr>
              <w:t>71, 64283 Darmstadt, mobil: 017680193803</w:t>
            </w:r>
          </w:p>
          <w:p w:rsidR="00892931" w:rsidRPr="00ED02EA" w:rsidRDefault="003A4A9F" w:rsidP="00DD7AF6">
            <w:pPr>
              <w:tabs>
                <w:tab w:val="left" w:pos="867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D02EA">
              <w:rPr>
                <w:rFonts w:ascii="Arial" w:hAnsi="Arial" w:cs="Arial"/>
                <w:b/>
                <w:sz w:val="22"/>
                <w:szCs w:val="22"/>
                <w:lang w:val="en-US"/>
              </w:rPr>
              <w:t>Mail:</w:t>
            </w:r>
            <w:r w:rsidR="00AD6F4D" w:rsidRPr="00ED02EA">
              <w:rPr>
                <w:rFonts w:ascii="Arial" w:hAnsi="Arial" w:cs="Arial"/>
                <w:sz w:val="22"/>
                <w:szCs w:val="22"/>
                <w:lang w:val="en-US"/>
              </w:rPr>
              <w:t xml:space="preserve"> PeterR</w:t>
            </w:r>
            <w:r w:rsidRPr="00ED02EA">
              <w:rPr>
                <w:rFonts w:ascii="Arial" w:hAnsi="Arial" w:cs="Arial"/>
                <w:sz w:val="22"/>
                <w:szCs w:val="22"/>
                <w:lang w:val="en-US"/>
              </w:rPr>
              <w:t>oesch@gmx.de</w:t>
            </w:r>
          </w:p>
          <w:p w:rsidR="00892931" w:rsidRPr="00663B11" w:rsidRDefault="003A4A9F" w:rsidP="00DD7AF6">
            <w:pPr>
              <w:tabs>
                <w:tab w:val="left" w:pos="867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D02EA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Online: </w:t>
            </w:r>
            <w:r w:rsidRPr="00ED02EA">
              <w:rPr>
                <w:rFonts w:ascii="Arial" w:hAnsi="Arial" w:cs="Arial"/>
                <w:sz w:val="22"/>
                <w:szCs w:val="22"/>
                <w:lang w:val="en-US"/>
              </w:rPr>
              <w:t>ladv.de</w:t>
            </w:r>
          </w:p>
        </w:tc>
      </w:tr>
      <w:tr w:rsidR="00FB7350" w:rsidRPr="00DB1943" w:rsidTr="00DD7AF6">
        <w:tc>
          <w:tcPr>
            <w:tcW w:w="1809" w:type="dxa"/>
            <w:vAlign w:val="center"/>
          </w:tcPr>
          <w:p w:rsidR="00FB7350" w:rsidRPr="00DB1943" w:rsidRDefault="00FB7350" w:rsidP="00DD7AF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B1943">
              <w:rPr>
                <w:rFonts w:ascii="Arial" w:hAnsi="Arial" w:cs="Arial"/>
                <w:b/>
                <w:bCs/>
                <w:sz w:val="22"/>
                <w:szCs w:val="22"/>
              </w:rPr>
              <w:t>Meldeschluss:</w:t>
            </w:r>
          </w:p>
        </w:tc>
        <w:tc>
          <w:tcPr>
            <w:tcW w:w="8647" w:type="dxa"/>
            <w:vAlign w:val="center"/>
          </w:tcPr>
          <w:p w:rsidR="00FB7350" w:rsidRPr="00DB1943" w:rsidRDefault="006F68B1" w:rsidP="00DD7AF6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Mittwoch</w:t>
            </w:r>
            <w:r w:rsidR="00AD6F4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,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08</w:t>
            </w:r>
            <w:r w:rsidR="00FB7350" w:rsidRPr="00DB194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. Mai 201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</w:t>
            </w:r>
          </w:p>
        </w:tc>
      </w:tr>
      <w:tr w:rsidR="00FB7350" w:rsidRPr="00DB1943" w:rsidTr="00DD7AF6">
        <w:tc>
          <w:tcPr>
            <w:tcW w:w="1809" w:type="dxa"/>
            <w:vAlign w:val="center"/>
          </w:tcPr>
          <w:p w:rsidR="00FB7350" w:rsidRPr="00DB1943" w:rsidRDefault="00FB7350" w:rsidP="00DD7AF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DB1943">
              <w:rPr>
                <w:rFonts w:ascii="Arial" w:hAnsi="Arial" w:cs="Arial"/>
                <w:b/>
                <w:sz w:val="22"/>
                <w:szCs w:val="22"/>
              </w:rPr>
              <w:t>Siegerpreise:</w:t>
            </w:r>
          </w:p>
        </w:tc>
        <w:tc>
          <w:tcPr>
            <w:tcW w:w="8647" w:type="dxa"/>
            <w:vAlign w:val="center"/>
          </w:tcPr>
          <w:p w:rsidR="00FB7350" w:rsidRPr="00DB1943" w:rsidRDefault="00FB7350" w:rsidP="00DD7AF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B1943">
              <w:rPr>
                <w:rFonts w:ascii="Arial" w:hAnsi="Arial" w:cs="Arial"/>
                <w:sz w:val="22"/>
                <w:szCs w:val="22"/>
              </w:rPr>
              <w:t>Medaillen für die 3 Erstplatzierten</w:t>
            </w:r>
            <w:r w:rsidR="00670DBE">
              <w:rPr>
                <w:rFonts w:ascii="Arial" w:hAnsi="Arial" w:cs="Arial"/>
                <w:sz w:val="22"/>
                <w:szCs w:val="22"/>
              </w:rPr>
              <w:t xml:space="preserve"> / Für U16 auch Urkunden</w:t>
            </w:r>
          </w:p>
        </w:tc>
      </w:tr>
      <w:tr w:rsidR="00FB7350" w:rsidRPr="00DB1943" w:rsidTr="00DD7AF6">
        <w:tc>
          <w:tcPr>
            <w:tcW w:w="1809" w:type="dxa"/>
            <w:vAlign w:val="center"/>
          </w:tcPr>
          <w:p w:rsidR="00FB7350" w:rsidRPr="00DB1943" w:rsidRDefault="00FB7350" w:rsidP="00DD7AF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DB1943">
              <w:rPr>
                <w:rFonts w:ascii="Arial" w:hAnsi="Arial" w:cs="Arial"/>
                <w:b/>
                <w:sz w:val="22"/>
                <w:szCs w:val="22"/>
              </w:rPr>
              <w:t xml:space="preserve">Wertung:  </w:t>
            </w:r>
          </w:p>
        </w:tc>
        <w:tc>
          <w:tcPr>
            <w:tcW w:w="8647" w:type="dxa"/>
            <w:vAlign w:val="center"/>
          </w:tcPr>
          <w:p w:rsidR="00FB7350" w:rsidRPr="00DB1943" w:rsidRDefault="00FB7350" w:rsidP="00DD7AF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B1943">
              <w:rPr>
                <w:rFonts w:ascii="Arial" w:hAnsi="Arial" w:cs="Arial"/>
                <w:sz w:val="22"/>
                <w:szCs w:val="22"/>
              </w:rPr>
              <w:t>Bei</w:t>
            </w:r>
            <w:r w:rsidR="006F68B1">
              <w:rPr>
                <w:rFonts w:ascii="Arial" w:hAnsi="Arial" w:cs="Arial"/>
                <w:sz w:val="22"/>
                <w:szCs w:val="22"/>
              </w:rPr>
              <w:t xml:space="preserve"> den W/M U16</w:t>
            </w:r>
            <w:r w:rsidRPr="00DB1943">
              <w:rPr>
                <w:rFonts w:ascii="Arial" w:hAnsi="Arial" w:cs="Arial"/>
                <w:sz w:val="22"/>
                <w:szCs w:val="22"/>
              </w:rPr>
              <w:t xml:space="preserve"> werden die Jahrgangsklassen (M/W 14+15) getrennt gewertet.</w:t>
            </w:r>
          </w:p>
        </w:tc>
      </w:tr>
      <w:tr w:rsidR="00FB7350" w:rsidRPr="00402924" w:rsidTr="00DD7AF6">
        <w:tc>
          <w:tcPr>
            <w:tcW w:w="1809" w:type="dxa"/>
            <w:vAlign w:val="center"/>
          </w:tcPr>
          <w:p w:rsidR="00FB7350" w:rsidRPr="00402924" w:rsidRDefault="00FB7350" w:rsidP="00DD7AF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02924">
              <w:rPr>
                <w:rFonts w:ascii="Arial" w:hAnsi="Arial" w:cs="Arial"/>
                <w:b/>
                <w:bCs/>
                <w:sz w:val="22"/>
                <w:szCs w:val="22"/>
              </w:rPr>
              <w:t>Hinweise:</w:t>
            </w:r>
          </w:p>
        </w:tc>
        <w:tc>
          <w:tcPr>
            <w:tcW w:w="8647" w:type="dxa"/>
            <w:vAlign w:val="center"/>
          </w:tcPr>
          <w:p w:rsidR="00FB7350" w:rsidRDefault="00FB7350" w:rsidP="00DD7AF6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402924">
              <w:rPr>
                <w:rFonts w:ascii="Arial" w:hAnsi="Arial" w:cs="Arial"/>
                <w:bCs/>
                <w:iCs/>
                <w:sz w:val="22"/>
                <w:szCs w:val="22"/>
              </w:rPr>
              <w:t>Die Meisterschaften sind offen für die Leichtathletikkreise Kehl, Offen</w:t>
            </w:r>
            <w:r w:rsidR="00ED02EA">
              <w:rPr>
                <w:rFonts w:ascii="Arial" w:hAnsi="Arial" w:cs="Arial"/>
                <w:bCs/>
                <w:iCs/>
                <w:sz w:val="22"/>
                <w:szCs w:val="22"/>
              </w:rPr>
              <w:t>burg, Wolfach, Lahr und Rastatt/Baden-Baden/</w:t>
            </w:r>
            <w:r w:rsidRPr="00402924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Bühl, sowie die </w:t>
            </w:r>
            <w:proofErr w:type="spellStart"/>
            <w:r w:rsidRPr="00402924">
              <w:rPr>
                <w:rFonts w:ascii="Arial" w:hAnsi="Arial" w:cs="Arial"/>
                <w:bCs/>
                <w:iCs/>
                <w:sz w:val="22"/>
                <w:szCs w:val="22"/>
              </w:rPr>
              <w:t>Ligue</w:t>
            </w:r>
            <w:proofErr w:type="spellEnd"/>
            <w:r w:rsidRPr="00402924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402924">
              <w:rPr>
                <w:rFonts w:ascii="Arial" w:hAnsi="Arial" w:cs="Arial"/>
                <w:bCs/>
                <w:iCs/>
                <w:sz w:val="22"/>
                <w:szCs w:val="22"/>
              </w:rPr>
              <w:t>Régionale</w:t>
            </w:r>
            <w:proofErr w:type="spellEnd"/>
            <w:r w:rsidRPr="00402924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402924">
              <w:rPr>
                <w:rFonts w:ascii="Arial" w:hAnsi="Arial" w:cs="Arial"/>
                <w:bCs/>
                <w:iCs/>
                <w:sz w:val="22"/>
                <w:szCs w:val="22"/>
              </w:rPr>
              <w:t>d’Alsace</w:t>
            </w:r>
            <w:proofErr w:type="spellEnd"/>
            <w:r w:rsidRPr="00402924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402924">
              <w:rPr>
                <w:rFonts w:ascii="Arial" w:hAnsi="Arial" w:cs="Arial"/>
                <w:bCs/>
                <w:iCs/>
                <w:sz w:val="22"/>
                <w:szCs w:val="22"/>
              </w:rPr>
              <w:t>d’Athlétisme</w:t>
            </w:r>
            <w:proofErr w:type="spellEnd"/>
            <w:r w:rsidRPr="00402924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. </w:t>
            </w:r>
            <w:r w:rsidR="00670DBE">
              <w:rPr>
                <w:rFonts w:ascii="Arial" w:hAnsi="Arial" w:cs="Arial"/>
                <w:bCs/>
                <w:iCs/>
                <w:sz w:val="22"/>
                <w:szCs w:val="22"/>
              </w:rPr>
              <w:t>Keine Start</w:t>
            </w:r>
            <w:r w:rsidR="00663B11">
              <w:rPr>
                <w:rFonts w:ascii="Arial" w:hAnsi="Arial" w:cs="Arial"/>
                <w:bCs/>
                <w:iCs/>
                <w:sz w:val="22"/>
                <w:szCs w:val="22"/>
              </w:rPr>
              <w:t>gebühren (</w:t>
            </w:r>
            <w:r w:rsidR="00670DBE">
              <w:rPr>
                <w:rFonts w:ascii="Arial" w:hAnsi="Arial" w:cs="Arial"/>
                <w:bCs/>
                <w:iCs/>
                <w:sz w:val="22"/>
                <w:szCs w:val="22"/>
              </w:rPr>
              <w:t>Gilt nicht bei N</w:t>
            </w:r>
            <w:r w:rsidR="00663B11">
              <w:rPr>
                <w:rFonts w:ascii="Arial" w:hAnsi="Arial" w:cs="Arial"/>
                <w:bCs/>
                <w:iCs/>
                <w:sz w:val="22"/>
                <w:szCs w:val="22"/>
              </w:rPr>
              <w:t>achmeldungen).</w:t>
            </w:r>
          </w:p>
          <w:p w:rsidR="00663B11" w:rsidRPr="00F82BF1" w:rsidRDefault="00F82BF1" w:rsidP="00DD7AF6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F82BF1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Wegbeschreibung von Frankreich: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Über die Pierre </w:t>
            </w:r>
            <w:proofErr w:type="spellStart"/>
            <w:r>
              <w:rPr>
                <w:rFonts w:ascii="Arial" w:hAnsi="Arial" w:cs="Arial"/>
                <w:bCs/>
                <w:iCs/>
                <w:sz w:val="22"/>
                <w:szCs w:val="22"/>
              </w:rPr>
              <w:t>Pflimlin</w:t>
            </w:r>
            <w:proofErr w:type="spellEnd"/>
            <w:r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Brücke-Richtung Offenburg - Nach </w:t>
            </w:r>
            <w:proofErr w:type="spellStart"/>
            <w:r>
              <w:rPr>
                <w:rFonts w:ascii="Arial" w:hAnsi="Arial" w:cs="Arial"/>
                <w:bCs/>
                <w:iCs/>
                <w:sz w:val="22"/>
                <w:szCs w:val="22"/>
              </w:rPr>
              <w:t>Schutterwald</w:t>
            </w:r>
            <w:proofErr w:type="spellEnd"/>
            <w:r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rechts abbiegen - Richtung Waldstadion</w:t>
            </w:r>
          </w:p>
          <w:p w:rsidR="001D7A87" w:rsidRPr="00F82BF1" w:rsidRDefault="00670DBE" w:rsidP="00DD7AF6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670DBE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Gästewertung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  <w:r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Startgebühr 4 €</w:t>
            </w:r>
          </w:p>
          <w:p w:rsidR="00FB7350" w:rsidRPr="00402924" w:rsidRDefault="00FB7350" w:rsidP="00DD7AF6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402924">
              <w:rPr>
                <w:rFonts w:ascii="Arial" w:hAnsi="Arial" w:cs="Arial"/>
                <w:b/>
                <w:color w:val="000000"/>
                <w:sz w:val="22"/>
                <w:szCs w:val="22"/>
              </w:rPr>
              <w:t>Weiterkommen aus Vorläufen</w:t>
            </w:r>
          </w:p>
          <w:p w:rsidR="00FB7350" w:rsidRPr="00402924" w:rsidRDefault="00FB7350" w:rsidP="00DD7AF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2924">
              <w:rPr>
                <w:rFonts w:ascii="Arial" w:hAnsi="Arial" w:cs="Arial"/>
                <w:color w:val="000000"/>
                <w:sz w:val="22"/>
                <w:szCs w:val="22"/>
              </w:rPr>
              <w:t>Aus den 100 m Vorläufen qualifizieren si</w:t>
            </w:r>
            <w:r w:rsidR="006F68B1">
              <w:rPr>
                <w:rFonts w:ascii="Arial" w:hAnsi="Arial" w:cs="Arial"/>
                <w:color w:val="000000"/>
                <w:sz w:val="22"/>
                <w:szCs w:val="22"/>
              </w:rPr>
              <w:t>ch die 6</w:t>
            </w:r>
            <w:r w:rsidRPr="00402924">
              <w:rPr>
                <w:rFonts w:ascii="Arial" w:hAnsi="Arial" w:cs="Arial"/>
                <w:color w:val="000000"/>
                <w:sz w:val="22"/>
                <w:szCs w:val="22"/>
              </w:rPr>
              <w:t xml:space="preserve"> Zeitschnellsten für das Finale. In allen anderen Lauf-Disziplinen werden Zeitendläufe durchgeführt.</w:t>
            </w:r>
          </w:p>
          <w:p w:rsidR="00FB7350" w:rsidRPr="00402924" w:rsidRDefault="00FB7350" w:rsidP="00DD7AF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2924">
              <w:rPr>
                <w:rFonts w:ascii="Arial" w:hAnsi="Arial" w:cs="Arial"/>
                <w:b/>
                <w:color w:val="000000"/>
                <w:sz w:val="22"/>
                <w:szCs w:val="22"/>
              </w:rPr>
              <w:t>Anfangshöhen Hochsprung</w:t>
            </w:r>
            <w:r w:rsidRPr="00402924"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</w:p>
          <w:p w:rsidR="00FB7350" w:rsidRPr="00402924" w:rsidRDefault="00FB7350" w:rsidP="00DD7AF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2924">
              <w:rPr>
                <w:rFonts w:ascii="Arial" w:hAnsi="Arial" w:cs="Arial"/>
                <w:color w:val="000000"/>
                <w:sz w:val="22"/>
                <w:szCs w:val="22"/>
              </w:rPr>
              <w:t>M 14: 1,30 m - M 15: 1,40 m</w:t>
            </w:r>
          </w:p>
          <w:p w:rsidR="00FB7350" w:rsidRPr="00402924" w:rsidRDefault="00FB7350" w:rsidP="00DD7AF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2924">
              <w:rPr>
                <w:rFonts w:ascii="Arial" w:hAnsi="Arial" w:cs="Arial"/>
                <w:color w:val="000000"/>
                <w:sz w:val="22"/>
                <w:szCs w:val="22"/>
              </w:rPr>
              <w:t>W 14: 1,20 m - W 15: 1,30 m</w:t>
            </w:r>
          </w:p>
          <w:p w:rsidR="00FB7350" w:rsidRPr="00402924" w:rsidRDefault="00FB7350" w:rsidP="00DD7AF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2924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Anfangshöhe </w:t>
            </w:r>
            <w:proofErr w:type="spellStart"/>
            <w:r w:rsidRPr="00402924">
              <w:rPr>
                <w:rFonts w:ascii="Arial" w:hAnsi="Arial" w:cs="Arial"/>
                <w:b/>
                <w:color w:val="000000"/>
                <w:sz w:val="22"/>
                <w:szCs w:val="22"/>
              </w:rPr>
              <w:t>Stabhoch</w:t>
            </w:r>
            <w:proofErr w:type="spellEnd"/>
            <w:r w:rsidRPr="00402924">
              <w:rPr>
                <w:rFonts w:ascii="Arial" w:hAnsi="Arial" w:cs="Arial"/>
                <w:color w:val="000000"/>
                <w:sz w:val="22"/>
                <w:szCs w:val="22"/>
              </w:rPr>
              <w:t xml:space="preserve"> alle Klassen: 2,00 m</w:t>
            </w:r>
          </w:p>
          <w:p w:rsidR="00FB7350" w:rsidRPr="00402924" w:rsidRDefault="00FB7350" w:rsidP="00DD7AF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2924">
              <w:rPr>
                <w:rFonts w:ascii="Arial" w:hAnsi="Arial" w:cs="Arial"/>
                <w:b/>
                <w:color w:val="000000"/>
                <w:sz w:val="22"/>
                <w:szCs w:val="22"/>
              </w:rPr>
              <w:t>Mindestleistung Weitsprung</w:t>
            </w:r>
            <w:r w:rsidRPr="00402924"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</w:p>
          <w:p w:rsidR="00FB7350" w:rsidRPr="00402924" w:rsidRDefault="00FB7350" w:rsidP="00DD7AF6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02924">
              <w:rPr>
                <w:rFonts w:ascii="Arial" w:hAnsi="Arial" w:cs="Arial"/>
                <w:color w:val="000000"/>
                <w:sz w:val="22"/>
                <w:szCs w:val="22"/>
              </w:rPr>
              <w:t>M 14</w:t>
            </w:r>
            <w:r w:rsidR="001D7A87"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  <w:r w:rsidRPr="00402924">
              <w:rPr>
                <w:rFonts w:ascii="Arial" w:hAnsi="Arial" w:cs="Arial"/>
                <w:color w:val="000000"/>
                <w:sz w:val="22"/>
                <w:szCs w:val="22"/>
              </w:rPr>
              <w:t xml:space="preserve"> 4,20 m - M 15: 4,50 m</w:t>
            </w:r>
            <w:r w:rsidR="001D7A87">
              <w:rPr>
                <w:rFonts w:ascii="Arial" w:hAnsi="Arial" w:cs="Arial"/>
                <w:color w:val="000000"/>
                <w:sz w:val="22"/>
                <w:szCs w:val="22"/>
              </w:rPr>
              <w:t xml:space="preserve"> - </w:t>
            </w:r>
            <w:r w:rsidRPr="00127A1F">
              <w:rPr>
                <w:rFonts w:ascii="Arial" w:hAnsi="Arial" w:cs="Arial"/>
                <w:color w:val="000000"/>
                <w:sz w:val="22"/>
                <w:szCs w:val="22"/>
              </w:rPr>
              <w:t>W 14: 4,00 m - W 15: 4,30 m</w:t>
            </w:r>
          </w:p>
        </w:tc>
      </w:tr>
    </w:tbl>
    <w:p w:rsidR="00BE0BD7" w:rsidRPr="00DB1943" w:rsidRDefault="00B73F60" w:rsidP="00FC1050">
      <w:pPr>
        <w:rPr>
          <w:sz w:val="22"/>
          <w:szCs w:val="22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31" type="#_x0000_t202" style="position:absolute;margin-left:330.85pt;margin-top:690.05pt;width:188.25pt;height:25.5pt;z-index:251664384;visibility:visible;mso-wrap-style:squar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" stroked="f">
            <v:textbox>
              <w:txbxContent>
                <w:p w:rsidR="00DD7AF6" w:rsidRDefault="00DD7AF6" w:rsidP="00DD7AF6">
                  <w:pPr>
                    <w:pStyle w:val="StandardWeb"/>
                    <w:spacing w:before="0" w:beforeAutospacing="0" w:after="0" w:afterAutospacing="0"/>
                  </w:pPr>
                  <w:proofErr w:type="spellStart"/>
                  <w:r w:rsidRPr="00DD7AF6">
                    <w:rPr>
                      <w:rFonts w:ascii="Arial" w:hAnsi="Arial" w:cs="Arial"/>
                      <w:color w:val="4F81BD"/>
                      <w:sz w:val="14"/>
                      <w:szCs w:val="14"/>
                    </w:rPr>
                    <w:t>Dépasser</w:t>
                  </w:r>
                  <w:proofErr w:type="spellEnd"/>
                  <w:r w:rsidRPr="00DD7AF6">
                    <w:rPr>
                      <w:rFonts w:ascii="Arial" w:hAnsi="Arial" w:cs="Arial"/>
                      <w:color w:val="4F81BD"/>
                      <w:sz w:val="14"/>
                      <w:szCs w:val="14"/>
                    </w:rPr>
                    <w:t xml:space="preserve"> les </w:t>
                  </w:r>
                  <w:proofErr w:type="spellStart"/>
                  <w:r w:rsidRPr="00DD7AF6">
                    <w:rPr>
                      <w:rFonts w:ascii="Arial" w:hAnsi="Arial" w:cs="Arial"/>
                      <w:color w:val="4F81BD"/>
                      <w:sz w:val="14"/>
                      <w:szCs w:val="14"/>
                    </w:rPr>
                    <w:t>frontières</w:t>
                  </w:r>
                  <w:proofErr w:type="spellEnd"/>
                  <w:r w:rsidRPr="00DD7AF6">
                    <w:rPr>
                      <w:rFonts w:ascii="Arial" w:hAnsi="Arial" w:cs="Arial"/>
                      <w:color w:val="4F81BD"/>
                      <w:sz w:val="14"/>
                      <w:szCs w:val="14"/>
                    </w:rPr>
                    <w:t xml:space="preserve">, </w:t>
                  </w:r>
                  <w:proofErr w:type="spellStart"/>
                  <w:r w:rsidRPr="00DD7AF6">
                    <w:rPr>
                      <w:rFonts w:ascii="Arial" w:hAnsi="Arial" w:cs="Arial"/>
                      <w:color w:val="4F81BD"/>
                      <w:sz w:val="14"/>
                      <w:szCs w:val="14"/>
                    </w:rPr>
                    <w:t>projet</w:t>
                  </w:r>
                  <w:proofErr w:type="spellEnd"/>
                  <w:r w:rsidRPr="00DD7AF6">
                    <w:rPr>
                      <w:rFonts w:ascii="Arial" w:hAnsi="Arial" w:cs="Arial"/>
                      <w:color w:val="4F81BD"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DD7AF6">
                    <w:rPr>
                      <w:rFonts w:ascii="Arial" w:hAnsi="Arial" w:cs="Arial"/>
                      <w:color w:val="4F81BD"/>
                      <w:sz w:val="14"/>
                      <w:szCs w:val="14"/>
                    </w:rPr>
                    <w:t>après</w:t>
                  </w:r>
                  <w:proofErr w:type="spellEnd"/>
                  <w:r w:rsidRPr="00DD7AF6">
                    <w:rPr>
                      <w:rFonts w:ascii="Arial" w:hAnsi="Arial" w:cs="Arial"/>
                      <w:color w:val="4F81BD"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DD7AF6">
                    <w:rPr>
                      <w:rFonts w:ascii="Arial" w:hAnsi="Arial" w:cs="Arial"/>
                      <w:color w:val="4F81BD"/>
                      <w:sz w:val="14"/>
                      <w:szCs w:val="14"/>
                    </w:rPr>
                    <w:t>projet</w:t>
                  </w:r>
                  <w:proofErr w:type="spellEnd"/>
                  <w:r w:rsidRPr="00DD7AF6">
                    <w:rPr>
                      <w:rFonts w:ascii="Arial" w:hAnsi="Arial" w:cs="Arial"/>
                      <w:color w:val="4F81BD"/>
                      <w:sz w:val="14"/>
                      <w:szCs w:val="14"/>
                    </w:rPr>
                    <w:t xml:space="preserve">. </w:t>
                  </w:r>
                </w:p>
                <w:p w:rsidR="00DD7AF6" w:rsidRDefault="00DD7AF6" w:rsidP="00DD7AF6">
                  <w:pPr>
                    <w:pStyle w:val="StandardWeb"/>
                    <w:spacing w:before="0" w:beforeAutospacing="0" w:after="0" w:afterAutospacing="0"/>
                  </w:pPr>
                  <w:r w:rsidRPr="00DD7AF6">
                    <w:rPr>
                      <w:rFonts w:ascii="Arial" w:hAnsi="Arial" w:cs="Arial"/>
                      <w:color w:val="4F81BD"/>
                      <w:sz w:val="14"/>
                      <w:szCs w:val="14"/>
                    </w:rPr>
                    <w:t>Der Oberrhein wächst zusammen: mit jedem Projekt.</w:t>
                  </w:r>
                </w:p>
              </w:txbxContent>
            </v:textbox>
          </v:shape>
        </w:pict>
      </w:r>
      <w:r w:rsidR="00DD7AF6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2EC3D866" wp14:editId="2A5184F1">
            <wp:simplePos x="0" y="0"/>
            <wp:positionH relativeFrom="column">
              <wp:posOffset>3145790</wp:posOffset>
            </wp:positionH>
            <wp:positionV relativeFrom="paragraph">
              <wp:posOffset>8492490</wp:posOffset>
            </wp:positionV>
            <wp:extent cx="854075" cy="666750"/>
            <wp:effectExtent l="0" t="0" r="0" b="0"/>
            <wp:wrapSquare wrapText="bothSides"/>
            <wp:docPr id="2" name="Grafik 2" descr="P:\Communication\Logos\Logo INTERREG couleu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0" descr="P:\Communication\Logos\Logo INTERREG couleur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0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Cs/>
          <w:iCs/>
          <w:noProof/>
          <w:sz w:val="22"/>
          <w:szCs w:val="22"/>
        </w:rPr>
        <w:pict>
          <v:shape id="_x0000_s1029" type="#_x0000_t202" style="position:absolute;margin-left:65.4pt;margin-top:673.55pt;width:161.25pt;height:56.3pt;z-index:251661312;visibility:visible;mso-position-horizontal-relative:text;mso-position-vertical-relative:text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" stroked="f">
            <v:textbox>
              <w:txbxContent>
                <w:p w:rsidR="00200266" w:rsidRPr="00A61F19" w:rsidRDefault="00200266" w:rsidP="00200266">
                  <w:pPr>
                    <w:pStyle w:val="Textkrper3"/>
                    <w:rPr>
                      <w:color w:val="4F81BD"/>
                      <w:sz w:val="14"/>
                      <w:szCs w:val="14"/>
                    </w:rPr>
                  </w:pPr>
                  <w:proofErr w:type="spellStart"/>
                  <w:r w:rsidRPr="00A61F19">
                    <w:rPr>
                      <w:color w:val="4F81BD"/>
                      <w:sz w:val="14"/>
                      <w:szCs w:val="14"/>
                    </w:rPr>
                    <w:t>Cofinancé</w:t>
                  </w:r>
                  <w:proofErr w:type="spellEnd"/>
                  <w:r w:rsidRPr="00A61F19">
                    <w:rPr>
                      <w:color w:val="4F81BD"/>
                      <w:sz w:val="14"/>
                      <w:szCs w:val="14"/>
                    </w:rPr>
                    <w:t xml:space="preserve"> par </w:t>
                  </w:r>
                  <w:proofErr w:type="spellStart"/>
                  <w:proofErr w:type="gramStart"/>
                  <w:r w:rsidRPr="00A61F19">
                    <w:rPr>
                      <w:color w:val="4F81BD"/>
                      <w:sz w:val="14"/>
                      <w:szCs w:val="14"/>
                    </w:rPr>
                    <w:t>l’UE</w:t>
                  </w:r>
                  <w:proofErr w:type="spellEnd"/>
                  <w:r w:rsidRPr="00A61F19">
                    <w:rPr>
                      <w:color w:val="4F81BD"/>
                      <w:sz w:val="14"/>
                      <w:szCs w:val="14"/>
                    </w:rPr>
                    <w:t> :</w:t>
                  </w:r>
                  <w:proofErr w:type="gramEnd"/>
                  <w:r w:rsidRPr="00A61F19">
                    <w:rPr>
                      <w:color w:val="4F81BD"/>
                      <w:sz w:val="14"/>
                      <w:szCs w:val="14"/>
                    </w:rPr>
                    <w:t xml:space="preserve"> Fonds </w:t>
                  </w:r>
                  <w:proofErr w:type="spellStart"/>
                  <w:r w:rsidRPr="00A61F19">
                    <w:rPr>
                      <w:color w:val="4F81BD"/>
                      <w:sz w:val="14"/>
                      <w:szCs w:val="14"/>
                    </w:rPr>
                    <w:t>européen</w:t>
                  </w:r>
                  <w:proofErr w:type="spellEnd"/>
                  <w:r w:rsidRPr="00A61F19">
                    <w:rPr>
                      <w:color w:val="4F81BD"/>
                      <w:sz w:val="14"/>
                      <w:szCs w:val="14"/>
                    </w:rPr>
                    <w:t xml:space="preserve"> de </w:t>
                  </w:r>
                  <w:proofErr w:type="spellStart"/>
                  <w:r w:rsidRPr="00A61F19">
                    <w:rPr>
                      <w:color w:val="4F81BD"/>
                      <w:sz w:val="14"/>
                      <w:szCs w:val="14"/>
                    </w:rPr>
                    <w:t>développement</w:t>
                  </w:r>
                  <w:proofErr w:type="spellEnd"/>
                  <w:r w:rsidRPr="00A61F19">
                    <w:rPr>
                      <w:color w:val="4F81BD"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A61F19">
                    <w:rPr>
                      <w:color w:val="4F81BD"/>
                      <w:sz w:val="14"/>
                      <w:szCs w:val="14"/>
                    </w:rPr>
                    <w:t>régional</w:t>
                  </w:r>
                  <w:proofErr w:type="spellEnd"/>
                  <w:r w:rsidRPr="00A61F19">
                    <w:rPr>
                      <w:color w:val="4F81BD"/>
                      <w:sz w:val="14"/>
                      <w:szCs w:val="14"/>
                    </w:rPr>
                    <w:t xml:space="preserve"> (FEDER)</w:t>
                  </w:r>
                </w:p>
                <w:p w:rsidR="00200266" w:rsidRPr="00A61F19" w:rsidRDefault="00200266" w:rsidP="00200266">
                  <w:pPr>
                    <w:pStyle w:val="Textkrper3"/>
                    <w:rPr>
                      <w:color w:val="4F81BD"/>
                      <w:sz w:val="4"/>
                      <w:szCs w:val="4"/>
                    </w:rPr>
                  </w:pPr>
                </w:p>
                <w:p w:rsidR="00200266" w:rsidRPr="00A61F19" w:rsidRDefault="00200266" w:rsidP="00200266">
                  <w:pPr>
                    <w:rPr>
                      <w:rFonts w:ascii="Arial" w:hAnsi="Arial"/>
                      <w:i/>
                      <w:color w:val="4F81BD"/>
                      <w:sz w:val="14"/>
                      <w:szCs w:val="14"/>
                    </w:rPr>
                  </w:pPr>
                  <w:r w:rsidRPr="00A61F19">
                    <w:rPr>
                      <w:rFonts w:ascii="Arial" w:hAnsi="Arial"/>
                      <w:i/>
                      <w:color w:val="4F81BD"/>
                      <w:sz w:val="14"/>
                      <w:szCs w:val="14"/>
                    </w:rPr>
                    <w:t xml:space="preserve">Von der EU </w:t>
                  </w:r>
                  <w:proofErr w:type="spellStart"/>
                  <w:r w:rsidRPr="00A61F19">
                    <w:rPr>
                      <w:rFonts w:ascii="Arial" w:hAnsi="Arial"/>
                      <w:i/>
                      <w:color w:val="4F81BD"/>
                      <w:sz w:val="14"/>
                      <w:szCs w:val="14"/>
                    </w:rPr>
                    <w:t>kofinanziert</w:t>
                  </w:r>
                  <w:proofErr w:type="spellEnd"/>
                  <w:r w:rsidRPr="00A61F19">
                    <w:rPr>
                      <w:rFonts w:ascii="Arial" w:hAnsi="Arial"/>
                      <w:i/>
                      <w:color w:val="4F81BD"/>
                      <w:sz w:val="14"/>
                      <w:szCs w:val="14"/>
                    </w:rPr>
                    <w:t> : Europäischer Fonds für regionale Entwicklung (EFRE)</w:t>
                  </w:r>
                </w:p>
                <w:p w:rsidR="00200266" w:rsidRPr="00A61F19" w:rsidRDefault="00200266" w:rsidP="00200266">
                  <w:pPr>
                    <w:rPr>
                      <w:rFonts w:ascii="Arial" w:hAnsi="Arial" w:cs="Arial"/>
                      <w:color w:val="365F91"/>
                      <w:sz w:val="12"/>
                      <w:szCs w:val="12"/>
                    </w:rPr>
                  </w:pPr>
                </w:p>
              </w:txbxContent>
            </v:textbox>
            <w10:wrap type="square"/>
          </v:shape>
        </w:pict>
      </w:r>
      <w:r w:rsidR="00DD7AF6">
        <w:rPr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52ABF899" wp14:editId="2A6CE617">
            <wp:simplePos x="0" y="0"/>
            <wp:positionH relativeFrom="column">
              <wp:posOffset>-71755</wp:posOffset>
            </wp:positionH>
            <wp:positionV relativeFrom="paragraph">
              <wp:posOffset>8544560</wp:posOffset>
            </wp:positionV>
            <wp:extent cx="856615" cy="662305"/>
            <wp:effectExtent l="0" t="0" r="0" b="0"/>
            <wp:wrapSquare wrapText="bothSides"/>
            <wp:docPr id="1" name="Grafik 1" descr="P:\Communication\Logos\logo UE couleu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2" descr="P:\Communication\Logos\logo UE couleur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6615" cy="662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2"/>
          <w:szCs w:val="22"/>
        </w:rPr>
        <w:pict>
          <v:shape id="Zone de texte 2" o:spid="_x0000_s1028" type="#_x0000_t202" style="position:absolute;margin-left:331.05pt;margin-top:744.15pt;width:188.05pt;height:25.1pt;z-index:-251656192;visibility:visible;mso-position-horizontal-relative:text;mso-position-vertical-relative:text;mso-width-relative:margin;mso-height-relative:margin" wrapcoords="-86 0 -86 20945 21600 20945 21600 0 -86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" stroked="f">
            <v:textbox style="mso-next-textbox:#Zone de texte 2">
              <w:txbxContent>
                <w:p w:rsidR="00200266" w:rsidRPr="00A61F19" w:rsidRDefault="00200266" w:rsidP="00200266">
                  <w:pPr>
                    <w:rPr>
                      <w:rFonts w:ascii="Arial" w:hAnsi="Arial" w:cs="Arial"/>
                      <w:color w:val="4F81BD"/>
                      <w:sz w:val="14"/>
                      <w:szCs w:val="14"/>
                    </w:rPr>
                  </w:pPr>
                  <w:proofErr w:type="spellStart"/>
                  <w:r w:rsidRPr="00A61F19">
                    <w:rPr>
                      <w:rFonts w:ascii="Arial" w:hAnsi="Arial" w:cs="Arial"/>
                      <w:color w:val="4F81BD"/>
                      <w:sz w:val="14"/>
                      <w:szCs w:val="14"/>
                    </w:rPr>
                    <w:t>Dépasser</w:t>
                  </w:r>
                  <w:proofErr w:type="spellEnd"/>
                  <w:r w:rsidRPr="00A61F19">
                    <w:rPr>
                      <w:rFonts w:ascii="Arial" w:hAnsi="Arial" w:cs="Arial"/>
                      <w:color w:val="4F81BD"/>
                      <w:sz w:val="14"/>
                      <w:szCs w:val="14"/>
                    </w:rPr>
                    <w:t xml:space="preserve"> les </w:t>
                  </w:r>
                  <w:proofErr w:type="spellStart"/>
                  <w:r w:rsidRPr="00A61F19">
                    <w:rPr>
                      <w:rFonts w:ascii="Arial" w:hAnsi="Arial" w:cs="Arial"/>
                      <w:color w:val="4F81BD"/>
                      <w:sz w:val="14"/>
                      <w:szCs w:val="14"/>
                    </w:rPr>
                    <w:t>frontières</w:t>
                  </w:r>
                  <w:proofErr w:type="spellEnd"/>
                  <w:r w:rsidRPr="00A61F19">
                    <w:rPr>
                      <w:rFonts w:ascii="Arial" w:hAnsi="Arial" w:cs="Arial"/>
                      <w:color w:val="4F81BD"/>
                      <w:sz w:val="14"/>
                      <w:szCs w:val="14"/>
                    </w:rPr>
                    <w:t xml:space="preserve">, </w:t>
                  </w:r>
                  <w:proofErr w:type="spellStart"/>
                  <w:r w:rsidRPr="00A61F19">
                    <w:rPr>
                      <w:rFonts w:ascii="Arial" w:hAnsi="Arial" w:cs="Arial"/>
                      <w:color w:val="4F81BD"/>
                      <w:sz w:val="14"/>
                      <w:szCs w:val="14"/>
                    </w:rPr>
                    <w:t>projet</w:t>
                  </w:r>
                  <w:proofErr w:type="spellEnd"/>
                  <w:r w:rsidRPr="00A61F19">
                    <w:rPr>
                      <w:rFonts w:ascii="Arial" w:hAnsi="Arial" w:cs="Arial"/>
                      <w:color w:val="4F81BD"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A61F19">
                    <w:rPr>
                      <w:rFonts w:ascii="Arial" w:hAnsi="Arial" w:cs="Arial"/>
                      <w:color w:val="4F81BD"/>
                      <w:sz w:val="14"/>
                      <w:szCs w:val="14"/>
                    </w:rPr>
                    <w:t>après</w:t>
                  </w:r>
                  <w:proofErr w:type="spellEnd"/>
                  <w:r w:rsidRPr="00A61F19">
                    <w:rPr>
                      <w:rFonts w:ascii="Arial" w:hAnsi="Arial" w:cs="Arial"/>
                      <w:color w:val="4F81BD"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A61F19">
                    <w:rPr>
                      <w:rFonts w:ascii="Arial" w:hAnsi="Arial" w:cs="Arial"/>
                      <w:color w:val="4F81BD"/>
                      <w:sz w:val="14"/>
                      <w:szCs w:val="14"/>
                    </w:rPr>
                    <w:t>projet</w:t>
                  </w:r>
                  <w:proofErr w:type="spellEnd"/>
                  <w:r w:rsidRPr="00A61F19">
                    <w:rPr>
                      <w:rFonts w:ascii="Arial" w:hAnsi="Arial" w:cs="Arial"/>
                      <w:color w:val="4F81BD"/>
                      <w:sz w:val="14"/>
                      <w:szCs w:val="14"/>
                    </w:rPr>
                    <w:t xml:space="preserve">. </w:t>
                  </w:r>
                </w:p>
                <w:p w:rsidR="00200266" w:rsidRPr="00A61F19" w:rsidRDefault="00200266" w:rsidP="00200266">
                  <w:pPr>
                    <w:rPr>
                      <w:rFonts w:ascii="Arial" w:hAnsi="Arial" w:cs="Arial"/>
                      <w:color w:val="4F81BD"/>
                      <w:sz w:val="14"/>
                      <w:szCs w:val="14"/>
                    </w:rPr>
                  </w:pPr>
                  <w:r w:rsidRPr="00A61F19">
                    <w:rPr>
                      <w:rFonts w:ascii="Arial" w:hAnsi="Arial" w:cs="Arial"/>
                      <w:color w:val="4F81BD"/>
                      <w:kern w:val="20"/>
                      <w:sz w:val="14"/>
                      <w:szCs w:val="14"/>
                      <w:lang w:eastAsia="fr-FR"/>
                    </w:rPr>
                    <w:t>Der Oberrhein wächst zusammen: mit jedem Projekt.</w:t>
                  </w:r>
                </w:p>
              </w:txbxContent>
            </v:textbox>
          </v:shape>
        </w:pict>
      </w:r>
    </w:p>
    <w:sectPr w:rsidR="00BE0BD7" w:rsidRPr="00DB1943" w:rsidSect="00892931">
      <w:pgSz w:w="11906" w:h="16838" w:code="9"/>
      <w:pgMar w:top="539" w:right="868" w:bottom="79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3F60" w:rsidRDefault="00B73F60">
      <w:r>
        <w:separator/>
      </w:r>
    </w:p>
  </w:endnote>
  <w:endnote w:type="continuationSeparator" w:id="0">
    <w:p w:rsidR="00B73F60" w:rsidRDefault="00B73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3F60" w:rsidRDefault="00B73F60">
      <w:r>
        <w:separator/>
      </w:r>
    </w:p>
  </w:footnote>
  <w:footnote w:type="continuationSeparator" w:id="0">
    <w:p w:rsidR="00B73F60" w:rsidRDefault="00B73F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17A89"/>
    <w:rsid w:val="00006BC4"/>
    <w:rsid w:val="00053000"/>
    <w:rsid w:val="000606AA"/>
    <w:rsid w:val="000818D8"/>
    <w:rsid w:val="0008401D"/>
    <w:rsid w:val="000B230A"/>
    <w:rsid w:val="00111834"/>
    <w:rsid w:val="00127A1F"/>
    <w:rsid w:val="00134217"/>
    <w:rsid w:val="001C5EF1"/>
    <w:rsid w:val="001D7A87"/>
    <w:rsid w:val="001F232E"/>
    <w:rsid w:val="001F3B05"/>
    <w:rsid w:val="001F4C1E"/>
    <w:rsid w:val="00200266"/>
    <w:rsid w:val="0026402F"/>
    <w:rsid w:val="00273FC2"/>
    <w:rsid w:val="00291DCC"/>
    <w:rsid w:val="00296968"/>
    <w:rsid w:val="002969E8"/>
    <w:rsid w:val="002F1852"/>
    <w:rsid w:val="00310203"/>
    <w:rsid w:val="00356320"/>
    <w:rsid w:val="00357C84"/>
    <w:rsid w:val="00364FB7"/>
    <w:rsid w:val="00390448"/>
    <w:rsid w:val="003A4A9F"/>
    <w:rsid w:val="003A7F5C"/>
    <w:rsid w:val="003B1A84"/>
    <w:rsid w:val="003C1900"/>
    <w:rsid w:val="003E38A2"/>
    <w:rsid w:val="003F5514"/>
    <w:rsid w:val="00402924"/>
    <w:rsid w:val="004048DA"/>
    <w:rsid w:val="00410B28"/>
    <w:rsid w:val="004535D8"/>
    <w:rsid w:val="00456900"/>
    <w:rsid w:val="00470BD6"/>
    <w:rsid w:val="0047125C"/>
    <w:rsid w:val="004727A8"/>
    <w:rsid w:val="004907D8"/>
    <w:rsid w:val="004A1188"/>
    <w:rsid w:val="004C0DA1"/>
    <w:rsid w:val="0052262B"/>
    <w:rsid w:val="00531625"/>
    <w:rsid w:val="0056420A"/>
    <w:rsid w:val="00565DA1"/>
    <w:rsid w:val="005B529E"/>
    <w:rsid w:val="005B5DB4"/>
    <w:rsid w:val="005E3FB4"/>
    <w:rsid w:val="00626E0E"/>
    <w:rsid w:val="00635B16"/>
    <w:rsid w:val="006429B4"/>
    <w:rsid w:val="00647FD3"/>
    <w:rsid w:val="006547CD"/>
    <w:rsid w:val="00663B11"/>
    <w:rsid w:val="00670DBE"/>
    <w:rsid w:val="00686899"/>
    <w:rsid w:val="006F3D45"/>
    <w:rsid w:val="006F68B1"/>
    <w:rsid w:val="00771745"/>
    <w:rsid w:val="007816ED"/>
    <w:rsid w:val="00796E1D"/>
    <w:rsid w:val="007B5B27"/>
    <w:rsid w:val="008014F5"/>
    <w:rsid w:val="00842987"/>
    <w:rsid w:val="00860BB6"/>
    <w:rsid w:val="008708F9"/>
    <w:rsid w:val="00892931"/>
    <w:rsid w:val="008965C3"/>
    <w:rsid w:val="008A0440"/>
    <w:rsid w:val="008B0B0B"/>
    <w:rsid w:val="008D03CB"/>
    <w:rsid w:val="008D4930"/>
    <w:rsid w:val="008D7539"/>
    <w:rsid w:val="00912682"/>
    <w:rsid w:val="00922BFE"/>
    <w:rsid w:val="00946B11"/>
    <w:rsid w:val="009541B6"/>
    <w:rsid w:val="00985B80"/>
    <w:rsid w:val="009B2624"/>
    <w:rsid w:val="009D54C9"/>
    <w:rsid w:val="009F1C1B"/>
    <w:rsid w:val="009F2488"/>
    <w:rsid w:val="00A02142"/>
    <w:rsid w:val="00A917C0"/>
    <w:rsid w:val="00A939CA"/>
    <w:rsid w:val="00AA14AB"/>
    <w:rsid w:val="00AD463F"/>
    <w:rsid w:val="00AD6F4D"/>
    <w:rsid w:val="00AE74E6"/>
    <w:rsid w:val="00B00973"/>
    <w:rsid w:val="00B03D1E"/>
    <w:rsid w:val="00B17A89"/>
    <w:rsid w:val="00B2220A"/>
    <w:rsid w:val="00B73F60"/>
    <w:rsid w:val="00B95B62"/>
    <w:rsid w:val="00BE0BD7"/>
    <w:rsid w:val="00BE2125"/>
    <w:rsid w:val="00BE2283"/>
    <w:rsid w:val="00C164EB"/>
    <w:rsid w:val="00C43FEA"/>
    <w:rsid w:val="00C44FF4"/>
    <w:rsid w:val="00C51E92"/>
    <w:rsid w:val="00C53634"/>
    <w:rsid w:val="00C73E02"/>
    <w:rsid w:val="00C90137"/>
    <w:rsid w:val="00C928FC"/>
    <w:rsid w:val="00CA6A59"/>
    <w:rsid w:val="00CC6828"/>
    <w:rsid w:val="00CD04E9"/>
    <w:rsid w:val="00CF066C"/>
    <w:rsid w:val="00D8122B"/>
    <w:rsid w:val="00DA0ED2"/>
    <w:rsid w:val="00DA51B4"/>
    <w:rsid w:val="00DB1943"/>
    <w:rsid w:val="00DB4DA1"/>
    <w:rsid w:val="00DD7AF6"/>
    <w:rsid w:val="00DF0C46"/>
    <w:rsid w:val="00E43B86"/>
    <w:rsid w:val="00E43D1B"/>
    <w:rsid w:val="00E567D2"/>
    <w:rsid w:val="00EB033D"/>
    <w:rsid w:val="00ED02EA"/>
    <w:rsid w:val="00ED2EAD"/>
    <w:rsid w:val="00EE29C5"/>
    <w:rsid w:val="00EE5E7E"/>
    <w:rsid w:val="00F05BF7"/>
    <w:rsid w:val="00F30C02"/>
    <w:rsid w:val="00F35D77"/>
    <w:rsid w:val="00F41BCC"/>
    <w:rsid w:val="00F73FED"/>
    <w:rsid w:val="00F815AA"/>
    <w:rsid w:val="00F82BF1"/>
    <w:rsid w:val="00FB7350"/>
    <w:rsid w:val="00FC1050"/>
    <w:rsid w:val="00FC3F09"/>
    <w:rsid w:val="00FD0DED"/>
    <w:rsid w:val="00FF6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B17A89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B17A8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B17A89"/>
    <w:pPr>
      <w:tabs>
        <w:tab w:val="center" w:pos="4536"/>
        <w:tab w:val="right" w:pos="9072"/>
      </w:tabs>
    </w:pPr>
  </w:style>
  <w:style w:type="character" w:styleId="Hyperlink">
    <w:name w:val="Hyperlink"/>
    <w:basedOn w:val="Absatz-Standardschriftart"/>
    <w:rsid w:val="00B17A89"/>
    <w:rPr>
      <w:color w:val="0000FF"/>
      <w:u w:val="single"/>
    </w:rPr>
  </w:style>
  <w:style w:type="table" w:styleId="Tabellenraster">
    <w:name w:val="Table Grid"/>
    <w:basedOn w:val="NormaleTabelle"/>
    <w:rsid w:val="00B17A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121">
    <w:name w:val="body121"/>
    <w:basedOn w:val="Absatz-Standardschriftart"/>
    <w:rsid w:val="008965C3"/>
    <w:rPr>
      <w:rFonts w:ascii="Trebuchet MS" w:hAnsi="Trebuchet MS" w:hint="default"/>
      <w:caps w:val="0"/>
      <w:smallCaps w:val="0"/>
      <w:color w:val="333333"/>
      <w:spacing w:val="0"/>
      <w:sz w:val="18"/>
      <w:szCs w:val="18"/>
    </w:rPr>
  </w:style>
  <w:style w:type="paragraph" w:styleId="Sprechblasentext">
    <w:name w:val="Balloon Text"/>
    <w:basedOn w:val="Standard"/>
    <w:semiHidden/>
    <w:rsid w:val="00686899"/>
    <w:rPr>
      <w:rFonts w:ascii="Tahoma" w:hAnsi="Tahoma" w:cs="Tahoma"/>
      <w:sz w:val="16"/>
      <w:szCs w:val="16"/>
    </w:rPr>
  </w:style>
  <w:style w:type="paragraph" w:styleId="Textkrper3">
    <w:name w:val="Body Text 3"/>
    <w:basedOn w:val="Standard"/>
    <w:link w:val="Textkrper3Zchn"/>
    <w:uiPriority w:val="99"/>
    <w:unhideWhenUsed/>
    <w:rsid w:val="00200266"/>
    <w:pPr>
      <w:overflowPunct w:val="0"/>
      <w:autoSpaceDE w:val="0"/>
      <w:autoSpaceDN w:val="0"/>
      <w:adjustRightInd w:val="0"/>
      <w:spacing w:after="120"/>
      <w:textAlignment w:val="baseline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200266"/>
    <w:rPr>
      <w:sz w:val="16"/>
      <w:szCs w:val="16"/>
    </w:rPr>
  </w:style>
  <w:style w:type="paragraph" w:styleId="StandardWeb">
    <w:name w:val="Normal (Web)"/>
    <w:basedOn w:val="Standard"/>
    <w:uiPriority w:val="99"/>
    <w:unhideWhenUsed/>
    <w:rsid w:val="00DD7AF6"/>
    <w:pPr>
      <w:spacing w:before="100" w:beforeAutospacing="1" w:after="100" w:afterAutospacing="1"/>
    </w:pPr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410</Words>
  <Characters>2587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1</vt:lpstr>
    </vt:vector>
  </TitlesOfParts>
  <Company>Oberkirch</Company>
  <LinksUpToDate>false</LinksUpToDate>
  <CharactersWithSpaces>2992</CharactersWithSpaces>
  <SharedDoc>false</SharedDoc>
  <HLinks>
    <vt:vector size="6" baseType="variant">
      <vt:variant>
        <vt:i4>1114227</vt:i4>
      </vt:variant>
      <vt:variant>
        <vt:i4>0</vt:i4>
      </vt:variant>
      <vt:variant>
        <vt:i4>0</vt:i4>
      </vt:variant>
      <vt:variant>
        <vt:i4>5</vt:i4>
      </vt:variant>
      <vt:variant>
        <vt:lpwstr>mailto:meldungen@sv-freistett.de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Wolfgang Zillgith</dc:creator>
  <cp:lastModifiedBy>harold</cp:lastModifiedBy>
  <cp:revision>18</cp:revision>
  <cp:lastPrinted>2010-11-19T17:24:00Z</cp:lastPrinted>
  <dcterms:created xsi:type="dcterms:W3CDTF">2013-02-07T18:12:00Z</dcterms:created>
  <dcterms:modified xsi:type="dcterms:W3CDTF">2013-04-01T17:02:00Z</dcterms:modified>
</cp:coreProperties>
</file>